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675" w:rsidRPr="009F143F" w:rsidRDefault="00D41675" w:rsidP="00D41675">
      <w:pPr>
        <w:shd w:val="clear" w:color="auto" w:fill="FFFFFF"/>
        <w:tabs>
          <w:tab w:val="left" w:pos="998"/>
        </w:tabs>
        <w:ind w:left="11482"/>
        <w:jc w:val="right"/>
        <w:rPr>
          <w:sz w:val="24"/>
          <w:szCs w:val="24"/>
        </w:rPr>
      </w:pPr>
      <w:r w:rsidRPr="009F143F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1</w:t>
      </w:r>
    </w:p>
    <w:p w:rsidR="00D41675" w:rsidRDefault="00D41675" w:rsidP="00D41675">
      <w:pPr>
        <w:shd w:val="clear" w:color="auto" w:fill="FFFFFF"/>
        <w:tabs>
          <w:tab w:val="left" w:pos="998"/>
        </w:tabs>
        <w:ind w:left="11482"/>
        <w:jc w:val="right"/>
        <w:rPr>
          <w:bCs/>
          <w:color w:val="000000"/>
          <w:sz w:val="28"/>
          <w:szCs w:val="28"/>
        </w:rPr>
      </w:pPr>
      <w:r>
        <w:rPr>
          <w:spacing w:val="-3"/>
          <w:sz w:val="24"/>
          <w:szCs w:val="24"/>
        </w:rPr>
        <w:t xml:space="preserve">к </w:t>
      </w:r>
      <w:r w:rsidRPr="009F143F">
        <w:rPr>
          <w:spacing w:val="-3"/>
          <w:sz w:val="24"/>
          <w:szCs w:val="24"/>
        </w:rPr>
        <w:t>Нормативны</w:t>
      </w:r>
      <w:r>
        <w:rPr>
          <w:spacing w:val="-3"/>
          <w:sz w:val="24"/>
          <w:szCs w:val="24"/>
        </w:rPr>
        <w:t>м</w:t>
      </w:r>
      <w:r w:rsidRPr="009F143F">
        <w:rPr>
          <w:spacing w:val="-3"/>
          <w:sz w:val="24"/>
          <w:szCs w:val="24"/>
        </w:rPr>
        <w:t xml:space="preserve"> затрат</w:t>
      </w:r>
      <w:r>
        <w:rPr>
          <w:spacing w:val="-3"/>
          <w:sz w:val="24"/>
          <w:szCs w:val="24"/>
        </w:rPr>
        <w:t xml:space="preserve">ам </w:t>
      </w:r>
      <w:r w:rsidRPr="009F143F">
        <w:rPr>
          <w:bCs/>
          <w:color w:val="000000"/>
          <w:sz w:val="24"/>
          <w:szCs w:val="24"/>
        </w:rPr>
        <w:t>на обеспечение функций</w:t>
      </w:r>
      <w:r>
        <w:rPr>
          <w:bCs/>
          <w:color w:val="000000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 xml:space="preserve">Министерства </w:t>
      </w:r>
      <w:r>
        <w:rPr>
          <w:bCs/>
          <w:color w:val="000000"/>
          <w:sz w:val="24"/>
          <w:szCs w:val="24"/>
        </w:rPr>
        <w:t xml:space="preserve">культуры </w:t>
      </w:r>
      <w:r w:rsidRPr="009F143F">
        <w:rPr>
          <w:bCs/>
          <w:color w:val="000000"/>
          <w:sz w:val="24"/>
          <w:szCs w:val="24"/>
        </w:rPr>
        <w:t>Камчатского края</w:t>
      </w:r>
    </w:p>
    <w:p w:rsidR="00D41675" w:rsidRDefault="00D41675" w:rsidP="00D41675">
      <w:pPr>
        <w:shd w:val="clear" w:color="auto" w:fill="FFFFFF"/>
        <w:tabs>
          <w:tab w:val="left" w:pos="998"/>
        </w:tabs>
        <w:ind w:left="11482"/>
        <w:jc w:val="right"/>
      </w:pPr>
    </w:p>
    <w:p w:rsidR="00D41675" w:rsidRPr="00D41675" w:rsidRDefault="00D41675" w:rsidP="00D41675">
      <w:pPr>
        <w:shd w:val="clear" w:color="auto" w:fill="FFFFFF"/>
        <w:tabs>
          <w:tab w:val="left" w:pos="0"/>
        </w:tabs>
        <w:jc w:val="center"/>
        <w:rPr>
          <w:sz w:val="24"/>
          <w:szCs w:val="24"/>
        </w:rPr>
      </w:pPr>
      <w:r w:rsidRPr="00D41675">
        <w:rPr>
          <w:bCs/>
          <w:color w:val="000000"/>
          <w:sz w:val="28"/>
          <w:szCs w:val="28"/>
        </w:rPr>
        <w:t xml:space="preserve">Нормативы обеспечения функций Министерства </w:t>
      </w:r>
      <w:r w:rsidR="00396117">
        <w:rPr>
          <w:bCs/>
          <w:color w:val="000000"/>
          <w:sz w:val="28"/>
          <w:szCs w:val="28"/>
        </w:rPr>
        <w:t>культуры</w:t>
      </w:r>
      <w:r w:rsidRPr="00D41675">
        <w:rPr>
          <w:bCs/>
          <w:color w:val="000000"/>
          <w:sz w:val="28"/>
          <w:szCs w:val="28"/>
        </w:rPr>
        <w:t xml:space="preserve"> Камчатского края, применяемые при расчете нормативных затрат на приобретение средств подвижной радиотелефонной связи и услуг подвижной радиотелефонной связи</w:t>
      </w:r>
    </w:p>
    <w:p w:rsidR="00D41675" w:rsidRDefault="00D41675" w:rsidP="002907E5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253"/>
        <w:gridCol w:w="2126"/>
        <w:gridCol w:w="2835"/>
        <w:gridCol w:w="3686"/>
        <w:gridCol w:w="2126"/>
      </w:tblGrid>
      <w:tr w:rsidR="00A346F5" w:rsidRPr="00A346F5" w:rsidTr="00A346F5"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Наименование должности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9D04D9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Предельное количество сре</w:t>
            </w:r>
            <w:proofErr w:type="gramStart"/>
            <w:r w:rsidRPr="00A346F5">
              <w:rPr>
                <w:color w:val="000000"/>
                <w:sz w:val="24"/>
                <w:szCs w:val="24"/>
              </w:rPr>
              <w:t>дств св</w:t>
            </w:r>
            <w:proofErr w:type="gramEnd"/>
            <w:r w:rsidRPr="00A346F5">
              <w:rPr>
                <w:color w:val="000000"/>
                <w:sz w:val="24"/>
                <w:szCs w:val="24"/>
              </w:rPr>
              <w:t>язи</w:t>
            </w:r>
            <w:r w:rsidR="009D04D9">
              <w:rPr>
                <w:color w:val="000000"/>
                <w:sz w:val="24"/>
                <w:szCs w:val="24"/>
              </w:rPr>
              <w:t xml:space="preserve"> в расчете на одного сотрудника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Цена приобретения сре</w:t>
            </w:r>
            <w:proofErr w:type="gramStart"/>
            <w:r w:rsidRPr="00A346F5">
              <w:rPr>
                <w:sz w:val="24"/>
                <w:szCs w:val="24"/>
              </w:rPr>
              <w:t>дств св</w:t>
            </w:r>
            <w:proofErr w:type="gramEnd"/>
            <w:r w:rsidRPr="00A346F5">
              <w:rPr>
                <w:sz w:val="24"/>
                <w:szCs w:val="24"/>
              </w:rPr>
              <w:t xml:space="preserve">язи за </w:t>
            </w:r>
            <w:hyperlink w:anchor="sub_1111" w:history="1">
              <w:r w:rsidRPr="00A346F5">
                <w:rPr>
                  <w:sz w:val="24"/>
                  <w:szCs w:val="24"/>
                </w:rPr>
                <w:t>1</w:t>
              </w:r>
            </w:hyperlink>
            <w:r w:rsidRPr="00A346F5">
              <w:rPr>
                <w:sz w:val="24"/>
                <w:szCs w:val="24"/>
              </w:rPr>
              <w:t xml:space="preserve"> единицу</w:t>
            </w:r>
          </w:p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(срок полезного использования 5 лет)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Предельное количество абонентских номеров пользовательского (оконечного) оборудования, подключенного к сети подвижной радиотелефонной 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Расходы на услуги связи</w:t>
            </w:r>
          </w:p>
        </w:tc>
      </w:tr>
      <w:tr w:rsidR="00A346F5" w:rsidRPr="00A346F5" w:rsidTr="00A346F5"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Министр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211693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Не более 15</w:t>
            </w:r>
            <w:r w:rsidR="00211693">
              <w:rPr>
                <w:sz w:val="24"/>
                <w:szCs w:val="24"/>
              </w:rPr>
              <w:t> 000,00</w:t>
            </w:r>
            <w:r w:rsidRPr="00A346F5">
              <w:rPr>
                <w:sz w:val="24"/>
                <w:szCs w:val="24"/>
              </w:rPr>
              <w:t xml:space="preserve"> рублей включительно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более 1 абонентского номера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211693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Ежемесячные расходы не более 4</w:t>
            </w:r>
            <w:r w:rsidR="00211693">
              <w:rPr>
                <w:sz w:val="24"/>
                <w:szCs w:val="24"/>
              </w:rPr>
              <w:t> </w:t>
            </w:r>
            <w:r w:rsidRPr="00A346F5">
              <w:rPr>
                <w:sz w:val="24"/>
                <w:szCs w:val="24"/>
              </w:rPr>
              <w:t>0</w:t>
            </w:r>
            <w:r w:rsidR="00211693">
              <w:rPr>
                <w:sz w:val="24"/>
                <w:szCs w:val="24"/>
              </w:rPr>
              <w:t>00,00</w:t>
            </w:r>
            <w:r w:rsidRPr="00A346F5">
              <w:rPr>
                <w:sz w:val="24"/>
                <w:szCs w:val="24"/>
              </w:rPr>
              <w:t xml:space="preserve"> рублей</w:t>
            </w:r>
          </w:p>
        </w:tc>
      </w:tr>
      <w:tr w:rsidR="00A346F5" w:rsidRPr="00A346F5" w:rsidTr="00A346F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Гражданский служащий Камчатского края, замещающий должность, относящуюся к высшей группе должностей категории «руководители»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211693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Не более 10</w:t>
            </w:r>
            <w:r w:rsidR="00211693">
              <w:rPr>
                <w:sz w:val="24"/>
                <w:szCs w:val="24"/>
              </w:rPr>
              <w:t> 000,00</w:t>
            </w:r>
            <w:r w:rsidRPr="00A346F5">
              <w:rPr>
                <w:sz w:val="24"/>
                <w:szCs w:val="24"/>
              </w:rPr>
              <w:t xml:space="preserve"> рублей включительно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более 1 абонентского номера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211693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Ежемесячные расходы не более 4</w:t>
            </w:r>
            <w:r w:rsidR="00211693">
              <w:rPr>
                <w:sz w:val="24"/>
                <w:szCs w:val="24"/>
              </w:rPr>
              <w:t> </w:t>
            </w:r>
            <w:r w:rsidRPr="00A346F5">
              <w:rPr>
                <w:sz w:val="24"/>
                <w:szCs w:val="24"/>
              </w:rPr>
              <w:t>0</w:t>
            </w:r>
            <w:r w:rsidR="00211693">
              <w:rPr>
                <w:sz w:val="24"/>
                <w:szCs w:val="24"/>
              </w:rPr>
              <w:t>00,00</w:t>
            </w:r>
            <w:r w:rsidRPr="00A346F5">
              <w:rPr>
                <w:sz w:val="24"/>
                <w:szCs w:val="24"/>
              </w:rPr>
              <w:t xml:space="preserve"> рублей</w:t>
            </w:r>
          </w:p>
        </w:tc>
      </w:tr>
      <w:tr w:rsidR="00A346F5" w:rsidRPr="00A346F5" w:rsidTr="00A346F5">
        <w:trPr>
          <w:trHeight w:val="165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Гражданский служащий Камчатского края, замещающий должность, относящуюся к главной группе должностей категории «руководители»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211693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Не более 10</w:t>
            </w:r>
            <w:r w:rsidR="00211693">
              <w:rPr>
                <w:sz w:val="24"/>
                <w:szCs w:val="24"/>
              </w:rPr>
              <w:t xml:space="preserve"> 000,00</w:t>
            </w:r>
            <w:r w:rsidRPr="00A346F5">
              <w:rPr>
                <w:sz w:val="24"/>
                <w:szCs w:val="24"/>
              </w:rPr>
              <w:t xml:space="preserve"> рублей включительно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более 1 абонентского номера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 xml:space="preserve">Ежемесячные расходы не более </w:t>
            </w:r>
            <w:r w:rsidR="00211693" w:rsidRPr="00A346F5">
              <w:rPr>
                <w:sz w:val="24"/>
                <w:szCs w:val="24"/>
              </w:rPr>
              <w:t>4</w:t>
            </w:r>
            <w:r w:rsidR="00211693">
              <w:rPr>
                <w:sz w:val="24"/>
                <w:szCs w:val="24"/>
              </w:rPr>
              <w:t> </w:t>
            </w:r>
            <w:r w:rsidR="00211693" w:rsidRPr="00A346F5">
              <w:rPr>
                <w:sz w:val="24"/>
                <w:szCs w:val="24"/>
              </w:rPr>
              <w:t>0</w:t>
            </w:r>
            <w:r w:rsidR="00211693">
              <w:rPr>
                <w:sz w:val="24"/>
                <w:szCs w:val="24"/>
              </w:rPr>
              <w:t>00,00</w:t>
            </w:r>
            <w:r w:rsidR="00211693" w:rsidRPr="00A346F5">
              <w:rPr>
                <w:sz w:val="24"/>
                <w:szCs w:val="24"/>
              </w:rPr>
              <w:t xml:space="preserve"> рублей</w:t>
            </w:r>
          </w:p>
        </w:tc>
      </w:tr>
      <w:tr w:rsidR="00A346F5" w:rsidRPr="00A346F5" w:rsidTr="00A346F5"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Гражданский служащий Камчатского края, замещающий должность, относящуюся к главной, ведущей и старшей группе должностей категории «специалисты»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211693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Не более 7</w:t>
            </w:r>
            <w:r w:rsidR="00211693">
              <w:rPr>
                <w:sz w:val="24"/>
                <w:szCs w:val="24"/>
              </w:rPr>
              <w:t xml:space="preserve"> 000,00</w:t>
            </w:r>
            <w:r w:rsidRPr="00A346F5">
              <w:rPr>
                <w:sz w:val="24"/>
                <w:szCs w:val="24"/>
              </w:rPr>
              <w:t xml:space="preserve"> рублей включительно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более 1 абонентского номера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46F5" w:rsidRPr="00A346F5" w:rsidRDefault="00A346F5" w:rsidP="00211693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 xml:space="preserve">Ежемесячные расходы не более </w:t>
            </w:r>
            <w:r w:rsidR="00211693">
              <w:rPr>
                <w:sz w:val="24"/>
                <w:szCs w:val="24"/>
              </w:rPr>
              <w:t>1 </w:t>
            </w:r>
            <w:r w:rsidR="00211693" w:rsidRPr="00A346F5">
              <w:rPr>
                <w:sz w:val="24"/>
                <w:szCs w:val="24"/>
              </w:rPr>
              <w:t>0</w:t>
            </w:r>
            <w:r w:rsidR="00211693">
              <w:rPr>
                <w:sz w:val="24"/>
                <w:szCs w:val="24"/>
              </w:rPr>
              <w:t>00,00</w:t>
            </w:r>
            <w:r w:rsidR="00211693" w:rsidRPr="00A346F5">
              <w:rPr>
                <w:sz w:val="24"/>
                <w:szCs w:val="24"/>
              </w:rPr>
              <w:t xml:space="preserve"> рублей</w:t>
            </w:r>
          </w:p>
        </w:tc>
      </w:tr>
      <w:tr w:rsidR="00A346F5" w:rsidRPr="00A346F5" w:rsidTr="00A346F5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Должности, не являющиеся должностями государственной гражданской службы; Должности работников государственного органа, переведенные на новые системы оплаты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предусмотрено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F5" w:rsidRPr="00A346F5" w:rsidRDefault="00A346F5" w:rsidP="00A346F5">
            <w:pPr>
              <w:jc w:val="center"/>
              <w:rPr>
                <w:sz w:val="24"/>
                <w:szCs w:val="24"/>
              </w:rPr>
            </w:pPr>
            <w:r w:rsidRPr="00A346F5">
              <w:rPr>
                <w:color w:val="000000"/>
                <w:sz w:val="24"/>
                <w:szCs w:val="24"/>
              </w:rPr>
              <w:t>не предусмотрено</w:t>
            </w:r>
          </w:p>
        </w:tc>
      </w:tr>
    </w:tbl>
    <w:p w:rsidR="00F90332" w:rsidRPr="009F143F" w:rsidRDefault="00F90332" w:rsidP="00F90332">
      <w:pPr>
        <w:shd w:val="clear" w:color="auto" w:fill="FFFFFF"/>
        <w:tabs>
          <w:tab w:val="left" w:pos="998"/>
        </w:tabs>
        <w:ind w:left="11482"/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2</w:t>
      </w:r>
    </w:p>
    <w:p w:rsidR="00F90332" w:rsidRDefault="00F90332" w:rsidP="00F90332">
      <w:pPr>
        <w:shd w:val="clear" w:color="auto" w:fill="FFFFFF"/>
        <w:tabs>
          <w:tab w:val="left" w:pos="998"/>
        </w:tabs>
        <w:ind w:left="11482"/>
        <w:jc w:val="right"/>
        <w:rPr>
          <w:bCs/>
          <w:color w:val="000000"/>
          <w:sz w:val="24"/>
          <w:szCs w:val="24"/>
        </w:rPr>
      </w:pPr>
      <w:r>
        <w:rPr>
          <w:spacing w:val="-3"/>
          <w:sz w:val="24"/>
          <w:szCs w:val="24"/>
        </w:rPr>
        <w:t xml:space="preserve">к </w:t>
      </w:r>
      <w:r w:rsidRPr="009F143F">
        <w:rPr>
          <w:spacing w:val="-3"/>
          <w:sz w:val="24"/>
          <w:szCs w:val="24"/>
        </w:rPr>
        <w:t>Нормативны</w:t>
      </w:r>
      <w:r>
        <w:rPr>
          <w:spacing w:val="-3"/>
          <w:sz w:val="24"/>
          <w:szCs w:val="24"/>
        </w:rPr>
        <w:t>м</w:t>
      </w:r>
      <w:r w:rsidRPr="009F143F">
        <w:rPr>
          <w:spacing w:val="-3"/>
          <w:sz w:val="24"/>
          <w:szCs w:val="24"/>
        </w:rPr>
        <w:t xml:space="preserve"> затрат</w:t>
      </w:r>
      <w:r>
        <w:rPr>
          <w:spacing w:val="-3"/>
          <w:sz w:val="24"/>
          <w:szCs w:val="24"/>
        </w:rPr>
        <w:t xml:space="preserve">ам </w:t>
      </w:r>
      <w:r w:rsidRPr="009F143F">
        <w:rPr>
          <w:bCs/>
          <w:color w:val="000000"/>
          <w:sz w:val="24"/>
          <w:szCs w:val="24"/>
        </w:rPr>
        <w:t>на обеспечение функций</w:t>
      </w:r>
      <w:r>
        <w:rPr>
          <w:bCs/>
          <w:color w:val="000000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 xml:space="preserve">Министерства </w:t>
      </w:r>
      <w:r>
        <w:rPr>
          <w:bCs/>
          <w:color w:val="000000"/>
          <w:sz w:val="24"/>
          <w:szCs w:val="24"/>
        </w:rPr>
        <w:t xml:space="preserve">культуры </w:t>
      </w:r>
      <w:r w:rsidRPr="009F143F">
        <w:rPr>
          <w:bCs/>
          <w:color w:val="000000"/>
          <w:sz w:val="24"/>
          <w:szCs w:val="24"/>
        </w:rPr>
        <w:t>Камчатского края</w:t>
      </w:r>
    </w:p>
    <w:p w:rsidR="00F90332" w:rsidRDefault="00F90332" w:rsidP="00F90332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</w:p>
    <w:p w:rsidR="00F90332" w:rsidRDefault="00F90332" w:rsidP="00F90332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  <w:proofErr w:type="gramStart"/>
      <w:r w:rsidRPr="00F90332">
        <w:rPr>
          <w:bCs/>
          <w:color w:val="000000"/>
          <w:sz w:val="28"/>
          <w:szCs w:val="28"/>
        </w:rPr>
        <w:t>Нормативы обеспечения функций Министерства культуры Камчатского края, применяемые при расчете нормативных затрат на приобретение и обслуживание мониторов, системных блоков, ИБП (источников бесперебойного питания), принтеров, многофункциональных устройств, копировальных аппаратов и иной оргтехники</w:t>
      </w:r>
      <w:proofErr w:type="gramEnd"/>
    </w:p>
    <w:p w:rsidR="00F90332" w:rsidRDefault="00F90332" w:rsidP="00F90332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</w:p>
    <w:tbl>
      <w:tblPr>
        <w:tblW w:w="15420" w:type="dxa"/>
        <w:tblInd w:w="93" w:type="dxa"/>
        <w:tblLook w:val="00A0" w:firstRow="1" w:lastRow="0" w:firstColumn="1" w:lastColumn="0" w:noHBand="0" w:noVBand="0"/>
      </w:tblPr>
      <w:tblGrid>
        <w:gridCol w:w="3559"/>
        <w:gridCol w:w="4394"/>
        <w:gridCol w:w="1985"/>
        <w:gridCol w:w="1701"/>
        <w:gridCol w:w="1843"/>
        <w:gridCol w:w="1938"/>
      </w:tblGrid>
      <w:tr w:rsidR="00E21425" w:rsidRPr="00F90332" w:rsidTr="0097707E">
        <w:trPr>
          <w:trHeight w:val="13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Должности государственной гражданской службы Камчатского края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 xml:space="preserve">Предельное количество принтеров, многофункциональных устройств, копировальных аппаратов и иной оргтехники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Предельная цена за 1 единицу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Предельный объем потребляемых расходных материалов (картриджей)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 xml:space="preserve">Предельная цена расходных материалов – картриджей, за 1 единицу (руб.)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Предельная цена обслуживания 1 ед. расходных материалов (заправка картриджей)</w:t>
            </w:r>
          </w:p>
        </w:tc>
      </w:tr>
      <w:tr w:rsidR="00E21425" w:rsidRPr="00F90332" w:rsidTr="0097707E">
        <w:trPr>
          <w:trHeight w:val="138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Министр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 единица персонального принтера/1 единица многофункционального устройства/1 единица монитора/ 1 единица системного блока /1 единица ИБП/ 1 единица иной оргтехники (калькулятор)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15 000,00/45 000,00/ 12 000,00/ 35 000,00/ 6 000,00/ 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не более 5 единиц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2 000,00</w:t>
            </w:r>
          </w:p>
        </w:tc>
      </w:tr>
      <w:tr w:rsidR="00E21425" w:rsidRPr="00F90332" w:rsidTr="0097707E">
        <w:trPr>
          <w:trHeight w:val="1132"/>
        </w:trPr>
        <w:tc>
          <w:tcPr>
            <w:tcW w:w="3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 xml:space="preserve">1 единица высокопроизводительного многофункционального устройства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682E3B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  <w:r w:rsidR="00E21425" w:rsidRPr="00F90332">
              <w:rPr>
                <w:color w:val="000000"/>
                <w:sz w:val="24"/>
                <w:szCs w:val="24"/>
              </w:rPr>
              <w:t>е более 3 единиц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6 000,00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2 000,00</w:t>
            </w:r>
          </w:p>
        </w:tc>
      </w:tr>
      <w:tr w:rsidR="00E21425" w:rsidRPr="00F90332" w:rsidTr="0097707E">
        <w:trPr>
          <w:trHeight w:val="599"/>
        </w:trPr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 единица телевизор/ 1 единица видеомагнитофон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95 000,00 / 15 000,00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-</w:t>
            </w:r>
          </w:p>
        </w:tc>
      </w:tr>
      <w:tr w:rsidR="00E21425" w:rsidRPr="00F90332" w:rsidTr="0097707E">
        <w:trPr>
          <w:trHeight w:val="34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Гражданский служащий Камчатского края, замещающий должность, относящуюся к высшей группе должностей категории «руководители»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 единица персонального принтера/1 единица монитора/ 1 единица системного блока /1 единица ИБП/1 единица многофункционального устройства /1 единица иной оргтехники (калькулятор)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12 000,00/12 000,00/27 000,00/ 6 000,00/17 000,00 / 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не более 5 единиц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2 000,00</w:t>
            </w:r>
          </w:p>
        </w:tc>
      </w:tr>
      <w:tr w:rsidR="00E21425" w:rsidRPr="00F90332" w:rsidTr="0097707E">
        <w:trPr>
          <w:trHeight w:val="15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lastRenderedPageBreak/>
              <w:t>Гражданский служащий Камчатского края, замещающий должность, относящуюся к главной группе должностей категории «руководители»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 единица персонального принтера/1 единица монитора/ 1 единица системного блока /1 единица ИБП/1 единица многофункционального устройства /1 единица иной оргтехники (калькулятор)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12 000,00/12 000,00/27 000,00/ 6 000,00/ 17 000,00 / 2 500,00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не более 5 единиц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2 000,00</w:t>
            </w:r>
          </w:p>
        </w:tc>
      </w:tr>
      <w:tr w:rsidR="00E21425" w:rsidRPr="00F90332" w:rsidTr="0097707E">
        <w:trPr>
          <w:trHeight w:val="174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 xml:space="preserve">Гражданский служащий Камчатского края, замещающий должность, относящуюся к главной, ведущей и старшей группе должностей категории «специалисты»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 единица персонального принтера/ 1 единица монитора/ 1 единица системного блока /1 единица ИБП/1 единица многофункционального устройства на 4 работника /1 единица иной оргтехники (калькулятор)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10 000,00/12 000,00/ 27 000,00/ 6 000,00/ 15 000,00 / 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не более 5 единиц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2 000,00</w:t>
            </w:r>
          </w:p>
        </w:tc>
      </w:tr>
      <w:tr w:rsidR="00E21425" w:rsidRPr="00F90332" w:rsidTr="0097707E">
        <w:trPr>
          <w:trHeight w:val="18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Должности, не являющиеся должностями государственной гражданской службы; Должности работников государственного органа, переведенные на новые системы оплаты труда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 единица персонального принтера/1 единица монитора/ 1 единица системного блока /1 единица ИБП/ 1 единица многофункционального устройства на 4 работника /1 единица иной оргтехники (калькулятор)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10 000,00/12 000,00/ 27 000,00/ 6 000,00/ 15 000,00 / 2 500,00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не более 5 единиц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2 000,00</w:t>
            </w:r>
          </w:p>
        </w:tc>
      </w:tr>
      <w:tr w:rsidR="00E21425" w:rsidRPr="00F90332" w:rsidTr="0097707E">
        <w:trPr>
          <w:trHeight w:val="18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1E04F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Для всех категорий и групп дол</w:t>
            </w:r>
            <w:r w:rsidR="001E04FD">
              <w:rPr>
                <w:sz w:val="24"/>
                <w:szCs w:val="24"/>
              </w:rPr>
              <w:t>жностей работников Министерства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1425" w:rsidRPr="00F90332" w:rsidRDefault="00E21425" w:rsidP="001240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E21425" w:rsidRPr="00F90332" w:rsidRDefault="00E21425" w:rsidP="0012404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  <w:p w:rsidR="00E21425" w:rsidRPr="00F90332" w:rsidRDefault="00E21425" w:rsidP="001E04F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Телефон стационарный</w:t>
            </w:r>
            <w:r w:rsidRPr="00F90332">
              <w:rPr>
                <w:sz w:val="24"/>
                <w:szCs w:val="24"/>
              </w:rPr>
              <w:t xml:space="preserve"> не более 1 единицы на 1 сотрудника/</w:t>
            </w:r>
            <w:r w:rsidRPr="00F90332">
              <w:rPr>
                <w:color w:val="000000"/>
                <w:sz w:val="24"/>
                <w:szCs w:val="24"/>
              </w:rPr>
              <w:t xml:space="preserve">Телефон-факс </w:t>
            </w:r>
            <w:r w:rsidRPr="00F90332">
              <w:rPr>
                <w:sz w:val="24"/>
                <w:szCs w:val="24"/>
              </w:rPr>
              <w:t>1 единица на кабинет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1 500,00/ 7 500,00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1425" w:rsidRPr="00F90332" w:rsidRDefault="00E21425" w:rsidP="00A55A7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90332">
              <w:rPr>
                <w:sz w:val="24"/>
                <w:szCs w:val="24"/>
              </w:rPr>
              <w:t>-</w:t>
            </w:r>
          </w:p>
        </w:tc>
      </w:tr>
    </w:tbl>
    <w:p w:rsidR="00E21425" w:rsidRDefault="00E21425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F90332" w:rsidRDefault="00F90332" w:rsidP="00701D5F">
      <w:pPr>
        <w:shd w:val="clear" w:color="auto" w:fill="FFFFFF"/>
        <w:tabs>
          <w:tab w:val="left" w:pos="998"/>
        </w:tabs>
        <w:jc w:val="both"/>
      </w:pPr>
    </w:p>
    <w:p w:rsidR="00F90332" w:rsidRDefault="00F90332" w:rsidP="00701D5F">
      <w:pPr>
        <w:shd w:val="clear" w:color="auto" w:fill="FFFFFF"/>
        <w:tabs>
          <w:tab w:val="left" w:pos="998"/>
        </w:tabs>
        <w:jc w:val="both"/>
      </w:pPr>
    </w:p>
    <w:p w:rsidR="00F90332" w:rsidRDefault="00F90332" w:rsidP="00701D5F">
      <w:pPr>
        <w:shd w:val="clear" w:color="auto" w:fill="FFFFFF"/>
        <w:tabs>
          <w:tab w:val="left" w:pos="998"/>
        </w:tabs>
        <w:jc w:val="both"/>
      </w:pPr>
    </w:p>
    <w:p w:rsidR="00F90332" w:rsidRDefault="00F90332" w:rsidP="00701D5F">
      <w:pPr>
        <w:shd w:val="clear" w:color="auto" w:fill="FFFFFF"/>
        <w:tabs>
          <w:tab w:val="left" w:pos="998"/>
        </w:tabs>
        <w:jc w:val="both"/>
      </w:pPr>
    </w:p>
    <w:p w:rsidR="00F90332" w:rsidRDefault="00F90332" w:rsidP="00701D5F">
      <w:pPr>
        <w:shd w:val="clear" w:color="auto" w:fill="FFFFFF"/>
        <w:tabs>
          <w:tab w:val="left" w:pos="998"/>
        </w:tabs>
        <w:jc w:val="both"/>
      </w:pPr>
    </w:p>
    <w:p w:rsidR="00F90332" w:rsidRDefault="00F90332" w:rsidP="00701D5F">
      <w:pPr>
        <w:shd w:val="clear" w:color="auto" w:fill="FFFFFF"/>
        <w:tabs>
          <w:tab w:val="left" w:pos="998"/>
        </w:tabs>
        <w:jc w:val="both"/>
      </w:pPr>
    </w:p>
    <w:p w:rsidR="00F90332" w:rsidRDefault="00F90332" w:rsidP="00701D5F">
      <w:pPr>
        <w:shd w:val="clear" w:color="auto" w:fill="FFFFFF"/>
        <w:tabs>
          <w:tab w:val="left" w:pos="998"/>
        </w:tabs>
        <w:jc w:val="both"/>
      </w:pPr>
    </w:p>
    <w:p w:rsidR="00F90332" w:rsidRPr="009F143F" w:rsidRDefault="00F90332" w:rsidP="00F90332">
      <w:pPr>
        <w:shd w:val="clear" w:color="auto" w:fill="FFFFFF"/>
        <w:tabs>
          <w:tab w:val="left" w:pos="998"/>
        </w:tabs>
        <w:ind w:left="11482"/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3</w:t>
      </w:r>
    </w:p>
    <w:p w:rsidR="00F90332" w:rsidRDefault="00F90332" w:rsidP="00F90332">
      <w:pPr>
        <w:shd w:val="clear" w:color="auto" w:fill="FFFFFF"/>
        <w:tabs>
          <w:tab w:val="left" w:pos="998"/>
        </w:tabs>
        <w:ind w:left="11482"/>
        <w:jc w:val="right"/>
        <w:rPr>
          <w:bCs/>
          <w:color w:val="000000"/>
          <w:sz w:val="24"/>
          <w:szCs w:val="24"/>
        </w:rPr>
      </w:pPr>
      <w:r>
        <w:rPr>
          <w:spacing w:val="-3"/>
          <w:sz w:val="24"/>
          <w:szCs w:val="24"/>
        </w:rPr>
        <w:t xml:space="preserve">к </w:t>
      </w:r>
      <w:r w:rsidRPr="009F143F">
        <w:rPr>
          <w:spacing w:val="-3"/>
          <w:sz w:val="24"/>
          <w:szCs w:val="24"/>
        </w:rPr>
        <w:t>Нормативны</w:t>
      </w:r>
      <w:r>
        <w:rPr>
          <w:spacing w:val="-3"/>
          <w:sz w:val="24"/>
          <w:szCs w:val="24"/>
        </w:rPr>
        <w:t>м</w:t>
      </w:r>
      <w:r w:rsidRPr="009F143F">
        <w:rPr>
          <w:spacing w:val="-3"/>
          <w:sz w:val="24"/>
          <w:szCs w:val="24"/>
        </w:rPr>
        <w:t xml:space="preserve"> затрат</w:t>
      </w:r>
      <w:r>
        <w:rPr>
          <w:spacing w:val="-3"/>
          <w:sz w:val="24"/>
          <w:szCs w:val="24"/>
        </w:rPr>
        <w:t>ам</w:t>
      </w:r>
      <w:r w:rsidRPr="009F143F">
        <w:rPr>
          <w:spacing w:val="-3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>на обеспечение функций</w:t>
      </w:r>
      <w:r>
        <w:rPr>
          <w:bCs/>
          <w:color w:val="000000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 xml:space="preserve">Министерства </w:t>
      </w:r>
      <w:r>
        <w:rPr>
          <w:bCs/>
          <w:color w:val="000000"/>
          <w:sz w:val="24"/>
          <w:szCs w:val="24"/>
        </w:rPr>
        <w:t xml:space="preserve">культуры </w:t>
      </w:r>
      <w:r w:rsidRPr="009F143F">
        <w:rPr>
          <w:bCs/>
          <w:color w:val="000000"/>
          <w:sz w:val="24"/>
          <w:szCs w:val="24"/>
        </w:rPr>
        <w:t>Камчатского края</w:t>
      </w:r>
    </w:p>
    <w:p w:rsidR="00F90332" w:rsidRDefault="00F90332" w:rsidP="00F90332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</w:p>
    <w:p w:rsidR="00F90332" w:rsidRDefault="00F90332" w:rsidP="00F90332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</w:t>
      </w:r>
      <w:r w:rsidRPr="00F92A61">
        <w:rPr>
          <w:bCs/>
          <w:color w:val="000000"/>
          <w:sz w:val="28"/>
          <w:szCs w:val="28"/>
        </w:rPr>
        <w:t xml:space="preserve">ормативы обеспечения функций Министерства </w:t>
      </w:r>
      <w:r>
        <w:rPr>
          <w:bCs/>
          <w:color w:val="000000"/>
          <w:sz w:val="28"/>
          <w:szCs w:val="28"/>
        </w:rPr>
        <w:t>культуры</w:t>
      </w:r>
      <w:r w:rsidRPr="00F92A61">
        <w:rPr>
          <w:bCs/>
          <w:color w:val="000000"/>
          <w:sz w:val="28"/>
          <w:szCs w:val="28"/>
        </w:rPr>
        <w:t xml:space="preserve"> Камчатского края, применяемые при расчете нормативных затрат на приобретение планшетных компьютеров</w:t>
      </w:r>
      <w:r w:rsidRPr="00BB75F1">
        <w:rPr>
          <w:bCs/>
          <w:color w:val="000000"/>
          <w:sz w:val="28"/>
          <w:szCs w:val="28"/>
        </w:rPr>
        <w:t xml:space="preserve"> и</w:t>
      </w:r>
      <w:r w:rsidRPr="00F92A61">
        <w:rPr>
          <w:bCs/>
          <w:color w:val="000000"/>
          <w:sz w:val="28"/>
          <w:szCs w:val="28"/>
        </w:rPr>
        <w:t xml:space="preserve"> SIM-карт, используемых в планшетных компьютерах</w:t>
      </w:r>
    </w:p>
    <w:p w:rsidR="00F90332" w:rsidRDefault="00F90332" w:rsidP="00F90332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</w:p>
    <w:tbl>
      <w:tblPr>
        <w:tblW w:w="15324" w:type="dxa"/>
        <w:tblInd w:w="93" w:type="dxa"/>
        <w:tblLook w:val="00A0" w:firstRow="1" w:lastRow="0" w:firstColumn="1" w:lastColumn="0" w:noHBand="0" w:noVBand="0"/>
      </w:tblPr>
      <w:tblGrid>
        <w:gridCol w:w="4410"/>
        <w:gridCol w:w="3543"/>
        <w:gridCol w:w="3544"/>
        <w:gridCol w:w="3827"/>
      </w:tblGrid>
      <w:tr w:rsidR="00E21425" w:rsidRPr="00F90332" w:rsidTr="00F90332">
        <w:trPr>
          <w:trHeight w:val="1062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Должности государственной гражданской службы Камчатского края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Предельное количество планшетных компьютеров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Предельная цена приобретения планшетных компьютеров за 1 единицу (руб.)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F90332">
              <w:rPr>
                <w:color w:val="000000"/>
                <w:sz w:val="24"/>
                <w:szCs w:val="24"/>
              </w:rPr>
              <w:t>Предельное количество SIM-карт, используемых в планшетных компьютерах</w:t>
            </w:r>
            <w:proofErr w:type="gramEnd"/>
          </w:p>
        </w:tc>
      </w:tr>
      <w:tr w:rsidR="00E21425" w:rsidRPr="00F90332" w:rsidTr="00F90332">
        <w:trPr>
          <w:trHeight w:val="6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F92A6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Министр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F92A6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не более 1 единицы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F92A6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BA77B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не более 1 единицы</w:t>
            </w:r>
          </w:p>
        </w:tc>
      </w:tr>
    </w:tbl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E21425" w:rsidRDefault="00E21425" w:rsidP="00092067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Pr="009F143F" w:rsidRDefault="00F90332" w:rsidP="00F90332">
      <w:pPr>
        <w:shd w:val="clear" w:color="auto" w:fill="FFFFFF"/>
        <w:tabs>
          <w:tab w:val="left" w:pos="998"/>
        </w:tabs>
        <w:ind w:left="11482"/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4</w:t>
      </w:r>
    </w:p>
    <w:p w:rsidR="00F90332" w:rsidRDefault="00F90332" w:rsidP="00F90332">
      <w:pPr>
        <w:shd w:val="clear" w:color="auto" w:fill="FFFFFF"/>
        <w:tabs>
          <w:tab w:val="left" w:pos="998"/>
        </w:tabs>
        <w:ind w:left="11482"/>
        <w:jc w:val="right"/>
        <w:rPr>
          <w:bCs/>
          <w:color w:val="000000"/>
          <w:sz w:val="24"/>
          <w:szCs w:val="24"/>
        </w:rPr>
      </w:pPr>
      <w:r>
        <w:rPr>
          <w:spacing w:val="-3"/>
          <w:sz w:val="24"/>
          <w:szCs w:val="24"/>
        </w:rPr>
        <w:t xml:space="preserve">к </w:t>
      </w:r>
      <w:r w:rsidRPr="009F143F">
        <w:rPr>
          <w:spacing w:val="-3"/>
          <w:sz w:val="24"/>
          <w:szCs w:val="24"/>
        </w:rPr>
        <w:t>Нормативны</w:t>
      </w:r>
      <w:r>
        <w:rPr>
          <w:spacing w:val="-3"/>
          <w:sz w:val="24"/>
          <w:szCs w:val="24"/>
        </w:rPr>
        <w:t>м</w:t>
      </w:r>
      <w:r w:rsidRPr="009F143F">
        <w:rPr>
          <w:spacing w:val="-3"/>
          <w:sz w:val="24"/>
          <w:szCs w:val="24"/>
        </w:rPr>
        <w:t xml:space="preserve"> затрат</w:t>
      </w:r>
      <w:r>
        <w:rPr>
          <w:spacing w:val="-3"/>
          <w:sz w:val="24"/>
          <w:szCs w:val="24"/>
        </w:rPr>
        <w:t>ам</w:t>
      </w:r>
      <w:r w:rsidRPr="009F143F">
        <w:rPr>
          <w:spacing w:val="-3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>на обеспечение функций</w:t>
      </w:r>
      <w:r>
        <w:rPr>
          <w:bCs/>
          <w:color w:val="000000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 xml:space="preserve">Министерства </w:t>
      </w:r>
      <w:r>
        <w:rPr>
          <w:bCs/>
          <w:color w:val="000000"/>
          <w:sz w:val="24"/>
          <w:szCs w:val="24"/>
        </w:rPr>
        <w:t xml:space="preserve">культуры </w:t>
      </w:r>
      <w:r w:rsidRPr="009F143F">
        <w:rPr>
          <w:bCs/>
          <w:color w:val="000000"/>
          <w:sz w:val="24"/>
          <w:szCs w:val="24"/>
        </w:rPr>
        <w:t>Камчатского края</w:t>
      </w:r>
    </w:p>
    <w:p w:rsidR="00F90332" w:rsidRDefault="00F90332" w:rsidP="00092067">
      <w:pPr>
        <w:shd w:val="clear" w:color="auto" w:fill="FFFFFF"/>
        <w:tabs>
          <w:tab w:val="left" w:pos="998"/>
        </w:tabs>
        <w:jc w:val="right"/>
        <w:rPr>
          <w:bCs/>
          <w:color w:val="000000"/>
          <w:sz w:val="28"/>
          <w:szCs w:val="28"/>
        </w:rPr>
      </w:pPr>
    </w:p>
    <w:p w:rsidR="00E21425" w:rsidRPr="003C13C2" w:rsidRDefault="00F90332" w:rsidP="00F90332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  <w:highlight w:val="yellow"/>
        </w:rPr>
      </w:pPr>
      <w:r w:rsidRPr="003C13C2">
        <w:rPr>
          <w:bCs/>
          <w:color w:val="000000"/>
          <w:sz w:val="28"/>
          <w:szCs w:val="28"/>
        </w:rPr>
        <w:t xml:space="preserve">Нормативы обеспечения функций Министерства </w:t>
      </w:r>
      <w:r>
        <w:rPr>
          <w:bCs/>
          <w:color w:val="000000"/>
          <w:sz w:val="28"/>
          <w:szCs w:val="28"/>
        </w:rPr>
        <w:t>культуры</w:t>
      </w:r>
      <w:r w:rsidRPr="003C13C2">
        <w:rPr>
          <w:bCs/>
          <w:color w:val="000000"/>
          <w:sz w:val="28"/>
          <w:szCs w:val="28"/>
        </w:rPr>
        <w:t xml:space="preserve"> Камчатского края, применяемые при расчете нормативных затрат на приобретение носителей информации</w:t>
      </w:r>
    </w:p>
    <w:p w:rsidR="00E21425" w:rsidRPr="003C13C2" w:rsidRDefault="00E21425" w:rsidP="00A474C2">
      <w:pPr>
        <w:shd w:val="clear" w:color="auto" w:fill="FFFFFF"/>
        <w:tabs>
          <w:tab w:val="left" w:pos="998"/>
        </w:tabs>
        <w:jc w:val="right"/>
        <w:rPr>
          <w:sz w:val="24"/>
          <w:szCs w:val="24"/>
          <w:highlight w:val="yellow"/>
        </w:rPr>
      </w:pPr>
    </w:p>
    <w:tbl>
      <w:tblPr>
        <w:tblW w:w="15324" w:type="dxa"/>
        <w:tblInd w:w="93" w:type="dxa"/>
        <w:tblLook w:val="00A0" w:firstRow="1" w:lastRow="0" w:firstColumn="1" w:lastColumn="0" w:noHBand="0" w:noVBand="0"/>
      </w:tblPr>
      <w:tblGrid>
        <w:gridCol w:w="5360"/>
        <w:gridCol w:w="5420"/>
        <w:gridCol w:w="4544"/>
      </w:tblGrid>
      <w:tr w:rsidR="00E21425" w:rsidRPr="00F90332" w:rsidTr="00F90332">
        <w:trPr>
          <w:trHeight w:val="564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Должности государственной гражданской службы Камчатского края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Предельное количество носителей информации</w:t>
            </w: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Предельная цена приобретения сре</w:t>
            </w:r>
            <w:proofErr w:type="gramStart"/>
            <w:r w:rsidRPr="00F90332">
              <w:rPr>
                <w:color w:val="000000"/>
                <w:sz w:val="24"/>
                <w:szCs w:val="24"/>
              </w:rPr>
              <w:t>дств св</w:t>
            </w:r>
            <w:proofErr w:type="gramEnd"/>
            <w:r w:rsidRPr="00F90332">
              <w:rPr>
                <w:color w:val="000000"/>
                <w:sz w:val="24"/>
                <w:szCs w:val="24"/>
              </w:rPr>
              <w:t>язи за 1 единицу (руб.)</w:t>
            </w:r>
          </w:p>
        </w:tc>
      </w:tr>
      <w:tr w:rsidR="00E21425" w:rsidRPr="00F90332" w:rsidTr="00F90332">
        <w:trPr>
          <w:trHeight w:val="530"/>
        </w:trPr>
        <w:tc>
          <w:tcPr>
            <w:tcW w:w="5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Министр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Внешний жесткий диск не более 1 единицы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6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F90332">
              <w:rPr>
                <w:color w:val="000000"/>
                <w:sz w:val="24"/>
                <w:szCs w:val="24"/>
              </w:rPr>
              <w:t xml:space="preserve">000,00 </w:t>
            </w:r>
          </w:p>
        </w:tc>
      </w:tr>
      <w:tr w:rsidR="00E21425" w:rsidRPr="00F90332" w:rsidTr="00F90332">
        <w:trPr>
          <w:trHeight w:val="464"/>
        </w:trPr>
        <w:tc>
          <w:tcPr>
            <w:tcW w:w="5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USB FLASH диск не более 1 единицы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4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F90332">
              <w:rPr>
                <w:color w:val="000000"/>
                <w:sz w:val="24"/>
                <w:szCs w:val="24"/>
              </w:rPr>
              <w:t xml:space="preserve">000,00 </w:t>
            </w:r>
          </w:p>
        </w:tc>
      </w:tr>
      <w:tr w:rsidR="00E21425" w:rsidRPr="00F90332" w:rsidTr="00F90332">
        <w:trPr>
          <w:trHeight w:val="582"/>
        </w:trPr>
        <w:tc>
          <w:tcPr>
            <w:tcW w:w="5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Гражданский служащий Камчатского края, замещающий должность, относящуюся к высшей группе должностей категории «руководители»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Внешний жесткий диск не более 1 единицы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6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F90332">
              <w:rPr>
                <w:color w:val="000000"/>
                <w:sz w:val="24"/>
                <w:szCs w:val="24"/>
              </w:rPr>
              <w:t xml:space="preserve">000,00 </w:t>
            </w:r>
          </w:p>
        </w:tc>
      </w:tr>
      <w:tr w:rsidR="00E21425" w:rsidRPr="00F90332" w:rsidTr="00F90332">
        <w:trPr>
          <w:trHeight w:val="461"/>
        </w:trPr>
        <w:tc>
          <w:tcPr>
            <w:tcW w:w="53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USB FLASH диск не более 1 единицы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3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F90332">
              <w:rPr>
                <w:color w:val="000000"/>
                <w:sz w:val="24"/>
                <w:szCs w:val="24"/>
              </w:rPr>
              <w:t xml:space="preserve">000,00 </w:t>
            </w:r>
          </w:p>
        </w:tc>
      </w:tr>
      <w:tr w:rsidR="00E21425" w:rsidRPr="00F90332" w:rsidTr="00F90332">
        <w:trPr>
          <w:trHeight w:val="464"/>
        </w:trPr>
        <w:tc>
          <w:tcPr>
            <w:tcW w:w="53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Гражданский служащий Камчатского края, замещающий должность, относящуюся к главной группе должностей категории «руководители»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Внешний жесткий диск не более 1 единицы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6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F90332">
              <w:rPr>
                <w:color w:val="000000"/>
                <w:sz w:val="24"/>
                <w:szCs w:val="24"/>
              </w:rPr>
              <w:t xml:space="preserve">000,00 </w:t>
            </w:r>
          </w:p>
        </w:tc>
      </w:tr>
      <w:tr w:rsidR="00E21425" w:rsidRPr="00F90332" w:rsidTr="00F90332">
        <w:trPr>
          <w:trHeight w:val="388"/>
        </w:trPr>
        <w:tc>
          <w:tcPr>
            <w:tcW w:w="53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USB FLASH диск не более 1 единицы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3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F90332">
              <w:rPr>
                <w:color w:val="000000"/>
                <w:sz w:val="24"/>
                <w:szCs w:val="24"/>
              </w:rPr>
              <w:t xml:space="preserve">000,00 </w:t>
            </w:r>
          </w:p>
        </w:tc>
      </w:tr>
      <w:tr w:rsidR="00E21425" w:rsidRPr="00F90332" w:rsidTr="00F90332">
        <w:trPr>
          <w:trHeight w:val="1138"/>
        </w:trPr>
        <w:tc>
          <w:tcPr>
            <w:tcW w:w="5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 xml:space="preserve">Гражданский служащий Камчатского края, замещающий должность, относящуюся к главной, ведущей и старшей группе должностей категории «специалисты» 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USB FLASH диск не более 1 единицы</w:t>
            </w:r>
          </w:p>
        </w:tc>
        <w:tc>
          <w:tcPr>
            <w:tcW w:w="4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F90332">
              <w:rPr>
                <w:color w:val="000000"/>
                <w:sz w:val="24"/>
                <w:szCs w:val="24"/>
              </w:rPr>
              <w:t xml:space="preserve">000,00 </w:t>
            </w:r>
          </w:p>
        </w:tc>
      </w:tr>
      <w:tr w:rsidR="00E21425" w:rsidRPr="00F90332" w:rsidTr="00F90332">
        <w:trPr>
          <w:trHeight w:val="1116"/>
        </w:trPr>
        <w:tc>
          <w:tcPr>
            <w:tcW w:w="5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Должности, не являющиеся должностями государственной гражданской службы; Должности работников государственного органа, переведенные на новые системы оплаты труда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USB FLASH диск не более 1 единицы</w:t>
            </w:r>
          </w:p>
        </w:tc>
        <w:tc>
          <w:tcPr>
            <w:tcW w:w="4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F90332" w:rsidRDefault="00E21425" w:rsidP="00A474C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F90332">
              <w:rPr>
                <w:color w:val="000000"/>
                <w:sz w:val="24"/>
                <w:szCs w:val="24"/>
              </w:rPr>
              <w:t>1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F90332">
              <w:rPr>
                <w:color w:val="000000"/>
                <w:sz w:val="24"/>
                <w:szCs w:val="24"/>
              </w:rPr>
              <w:t xml:space="preserve">000,00 </w:t>
            </w:r>
          </w:p>
        </w:tc>
      </w:tr>
    </w:tbl>
    <w:p w:rsidR="00F90332" w:rsidRDefault="00F90332" w:rsidP="00B6202B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B6202B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B6202B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B6202B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B6202B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B6202B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B6202B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F90332" w:rsidRDefault="00F90332" w:rsidP="00B6202B">
      <w:pPr>
        <w:shd w:val="clear" w:color="auto" w:fill="FFFFFF"/>
        <w:tabs>
          <w:tab w:val="left" w:pos="998"/>
        </w:tabs>
        <w:jc w:val="right"/>
        <w:rPr>
          <w:sz w:val="24"/>
          <w:szCs w:val="24"/>
        </w:rPr>
      </w:pPr>
    </w:p>
    <w:p w:rsidR="003A41E9" w:rsidRPr="009F143F" w:rsidRDefault="003A41E9" w:rsidP="00A346F5">
      <w:pPr>
        <w:shd w:val="clear" w:color="auto" w:fill="FFFFFF"/>
        <w:tabs>
          <w:tab w:val="left" w:pos="998"/>
        </w:tabs>
        <w:ind w:left="11482"/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5</w:t>
      </w:r>
    </w:p>
    <w:p w:rsidR="003A41E9" w:rsidRDefault="003A41E9" w:rsidP="003A41E9">
      <w:pPr>
        <w:shd w:val="clear" w:color="auto" w:fill="FFFFFF"/>
        <w:tabs>
          <w:tab w:val="left" w:pos="998"/>
        </w:tabs>
        <w:ind w:left="11482"/>
        <w:jc w:val="right"/>
        <w:rPr>
          <w:bCs/>
          <w:color w:val="000000"/>
          <w:sz w:val="24"/>
          <w:szCs w:val="24"/>
        </w:rPr>
      </w:pPr>
      <w:r>
        <w:rPr>
          <w:spacing w:val="-3"/>
          <w:sz w:val="24"/>
          <w:szCs w:val="24"/>
        </w:rPr>
        <w:t xml:space="preserve">к </w:t>
      </w:r>
      <w:r w:rsidRPr="009F143F">
        <w:rPr>
          <w:spacing w:val="-3"/>
          <w:sz w:val="24"/>
          <w:szCs w:val="24"/>
        </w:rPr>
        <w:t>Нормативны</w:t>
      </w:r>
      <w:r>
        <w:rPr>
          <w:spacing w:val="-3"/>
          <w:sz w:val="24"/>
          <w:szCs w:val="24"/>
        </w:rPr>
        <w:t>м</w:t>
      </w:r>
      <w:r w:rsidRPr="009F143F">
        <w:rPr>
          <w:spacing w:val="-3"/>
          <w:sz w:val="24"/>
          <w:szCs w:val="24"/>
        </w:rPr>
        <w:t xml:space="preserve"> затрат</w:t>
      </w:r>
      <w:r>
        <w:rPr>
          <w:spacing w:val="-3"/>
          <w:sz w:val="24"/>
          <w:szCs w:val="24"/>
        </w:rPr>
        <w:t xml:space="preserve">ам </w:t>
      </w:r>
      <w:r w:rsidRPr="009F143F">
        <w:rPr>
          <w:bCs/>
          <w:color w:val="000000"/>
          <w:sz w:val="24"/>
          <w:szCs w:val="24"/>
        </w:rPr>
        <w:t>на обеспечение функций</w:t>
      </w:r>
      <w:r>
        <w:rPr>
          <w:bCs/>
          <w:color w:val="000000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 xml:space="preserve">Министерства </w:t>
      </w:r>
      <w:r>
        <w:rPr>
          <w:bCs/>
          <w:color w:val="000000"/>
          <w:sz w:val="24"/>
          <w:szCs w:val="24"/>
        </w:rPr>
        <w:t xml:space="preserve">культуры </w:t>
      </w:r>
      <w:r w:rsidRPr="009F143F">
        <w:rPr>
          <w:bCs/>
          <w:color w:val="000000"/>
          <w:sz w:val="24"/>
          <w:szCs w:val="24"/>
        </w:rPr>
        <w:t>Камчатского края</w:t>
      </w:r>
    </w:p>
    <w:p w:rsidR="003A41E9" w:rsidRDefault="003A41E9" w:rsidP="003A41E9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</w:p>
    <w:p w:rsidR="003A41E9" w:rsidRDefault="003A41E9" w:rsidP="003A41E9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  <w:r w:rsidRPr="005F3FD1">
        <w:rPr>
          <w:bCs/>
          <w:color w:val="000000"/>
          <w:sz w:val="28"/>
          <w:szCs w:val="28"/>
        </w:rPr>
        <w:t>Нормативы обеспечения функций Министерства культуры Камчатского края, применяемые при расчете нормативных затрат на приобретение мебели*</w:t>
      </w:r>
    </w:p>
    <w:p w:rsidR="003A41E9" w:rsidRDefault="003A41E9" w:rsidP="003A41E9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4"/>
          <w:szCs w:val="24"/>
        </w:rPr>
      </w:pPr>
    </w:p>
    <w:tbl>
      <w:tblPr>
        <w:tblW w:w="15377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4820"/>
        <w:gridCol w:w="1417"/>
        <w:gridCol w:w="1560"/>
        <w:gridCol w:w="2268"/>
        <w:gridCol w:w="2551"/>
        <w:gridCol w:w="2179"/>
      </w:tblGrid>
      <w:tr w:rsidR="009B36CC" w:rsidRPr="003A41E9" w:rsidTr="009B36CC">
        <w:trPr>
          <w:trHeight w:val="8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bookmarkStart w:id="0" w:name="RANGE!A1:G40"/>
            <w:bookmarkEnd w:id="0"/>
            <w:r w:rsidRPr="003A41E9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Наименование служебных помещений и предметов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 xml:space="preserve">Предельное количество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Предельная стоимость за 1 единицу (руб.)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E21425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3A41E9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7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Кабинет Министра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Стол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Стол приставной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Стол для заседаний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Стол журнальный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 xml:space="preserve">Стол </w:t>
            </w:r>
            <w:proofErr w:type="spellStart"/>
            <w:r w:rsidRPr="003A41E9">
              <w:rPr>
                <w:sz w:val="24"/>
                <w:szCs w:val="24"/>
              </w:rPr>
              <w:t>двухтумбовый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15 000,00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Шкаф комбинированный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Шкаф книжный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Шкаф платяной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Кресло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3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Кресло к столу для заседаний, столу приставному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12 000,00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35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Стулья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Набор мягкой мебели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Вешалка настенная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Зеркало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Сейф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21425" w:rsidRPr="003A41E9" w:rsidTr="009B36CC">
        <w:trPr>
          <w:trHeight w:val="6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7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3A41E9">
              <w:rPr>
                <w:sz w:val="24"/>
                <w:szCs w:val="24"/>
              </w:rPr>
              <w:t>Кабинет гражданского служащего Камчатского края, замещающего должность, относящуюся к высшей и главной группе должностей категории «руководители»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Стол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Стол приставной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3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Шкаф комбинированный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Шкаф книжный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Шкаф платяной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Кресло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Кресло к столу приставному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3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Стулья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Вешалка напольная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Зеркало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Сейф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E21425" w:rsidRPr="003A41E9" w:rsidTr="009B36CC">
        <w:trPr>
          <w:trHeight w:val="9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7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A41E9">
              <w:rPr>
                <w:color w:val="000000"/>
                <w:sz w:val="24"/>
                <w:szCs w:val="24"/>
              </w:rPr>
              <w:t>Кабинеты гражданских служащих Камчатского края, замещающих должности, относящиеся к главной, ведущей и старшей группе должностей категории «специалисты», должности, не являющиеся должностями государственной гражданской службы, должности работников государственного органа, переведенные на новые системы оплаты труда</w:t>
            </w:r>
            <w:proofErr w:type="gramEnd"/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Стол рабочий для компьютера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17 000,00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 xml:space="preserve">Стол </w:t>
            </w:r>
            <w:proofErr w:type="spellStart"/>
            <w:r w:rsidRPr="003A41E9">
              <w:rPr>
                <w:color w:val="000000"/>
                <w:sz w:val="24"/>
                <w:szCs w:val="24"/>
              </w:rPr>
              <w:t>двухтумбовый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A15D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 3 работника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Шкаф книжный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A15D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 2 работника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Шкаф платяной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A15D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 2 работника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Кресло рабочее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3A41E9">
              <w:rPr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8 000,00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A15D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 1 работника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Стулья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2 500,00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A15D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 1 работника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Вешалка напольная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A15D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 кабинет</w:t>
            </w:r>
          </w:p>
        </w:tc>
      </w:tr>
      <w:tr w:rsidR="009B36CC" w:rsidRPr="003A41E9" w:rsidTr="009B36CC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Зеркало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A15D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 кабинет</w:t>
            </w:r>
          </w:p>
        </w:tc>
      </w:tr>
      <w:tr w:rsidR="009B36CC" w:rsidRPr="003A41E9" w:rsidTr="009B36CC">
        <w:trPr>
          <w:trHeight w:val="3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Сейф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3A41E9" w:rsidRDefault="00E21425" w:rsidP="00A15D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 кабинет</w:t>
            </w:r>
            <w:r w:rsidR="00A05E39">
              <w:rPr>
                <w:color w:val="000000"/>
                <w:sz w:val="24"/>
                <w:szCs w:val="24"/>
              </w:rPr>
              <w:t>,</w:t>
            </w:r>
            <w:r w:rsidRPr="003A41E9">
              <w:rPr>
                <w:color w:val="000000"/>
                <w:sz w:val="24"/>
                <w:szCs w:val="24"/>
              </w:rPr>
              <w:t xml:space="preserve"> при необходимости</w:t>
            </w:r>
          </w:p>
        </w:tc>
      </w:tr>
      <w:tr w:rsidR="009B36CC" w:rsidRPr="003A41E9" w:rsidTr="00A05E39">
        <w:trPr>
          <w:trHeight w:val="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Подшивочный станок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1425" w:rsidRPr="00A05E39" w:rsidRDefault="00E21425" w:rsidP="00A15D36">
            <w:pPr>
              <w:jc w:val="center"/>
              <w:rPr>
                <w:sz w:val="24"/>
                <w:szCs w:val="24"/>
              </w:rPr>
            </w:pPr>
          </w:p>
        </w:tc>
      </w:tr>
      <w:tr w:rsidR="009B36CC" w:rsidRPr="003A41E9" w:rsidTr="00A05E39">
        <w:trPr>
          <w:trHeight w:val="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Холодильник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1425" w:rsidRPr="00A05E39" w:rsidRDefault="00E21425" w:rsidP="00A15D36">
            <w:pPr>
              <w:jc w:val="center"/>
              <w:rPr>
                <w:sz w:val="24"/>
                <w:szCs w:val="24"/>
              </w:rPr>
            </w:pPr>
          </w:p>
        </w:tc>
      </w:tr>
      <w:tr w:rsidR="009B36CC" w:rsidRPr="003A41E9" w:rsidTr="00A05E39">
        <w:trPr>
          <w:trHeight w:val="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A15D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Уничтожитель бумаг</w:t>
            </w:r>
            <w:r w:rsidR="00A15D36" w:rsidRPr="00A05E39">
              <w:rPr>
                <w:color w:val="000000"/>
                <w:sz w:val="24"/>
                <w:szCs w:val="24"/>
              </w:rPr>
              <w:t xml:space="preserve"> (шредер)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23 000,00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1425" w:rsidRPr="00A05E39" w:rsidRDefault="00E21425" w:rsidP="00A15D36">
            <w:pPr>
              <w:jc w:val="center"/>
              <w:rPr>
                <w:sz w:val="24"/>
                <w:szCs w:val="24"/>
              </w:rPr>
            </w:pPr>
          </w:p>
        </w:tc>
      </w:tr>
      <w:tr w:rsidR="009B36CC" w:rsidRPr="003A41E9" w:rsidTr="009B36CC">
        <w:trPr>
          <w:trHeight w:val="33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A05E39">
              <w:rPr>
                <w:sz w:val="24"/>
                <w:szCs w:val="24"/>
              </w:rPr>
              <w:t>Портьеры (жалюзи) с карнизами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1 единица на 1 окно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1425" w:rsidRPr="00A05E39" w:rsidRDefault="00E21425" w:rsidP="00703F0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21425" w:rsidRPr="00A05E39" w:rsidRDefault="00E21425" w:rsidP="00A15D36">
            <w:pPr>
              <w:jc w:val="center"/>
              <w:rPr>
                <w:color w:val="000000"/>
                <w:sz w:val="24"/>
                <w:szCs w:val="24"/>
              </w:rPr>
            </w:pPr>
            <w:r w:rsidRPr="00A05E39">
              <w:rPr>
                <w:color w:val="000000"/>
                <w:sz w:val="24"/>
                <w:szCs w:val="24"/>
              </w:rPr>
              <w:t>в кабинет</w:t>
            </w:r>
            <w:r w:rsidR="00A05E39">
              <w:rPr>
                <w:color w:val="000000"/>
                <w:sz w:val="24"/>
                <w:szCs w:val="24"/>
              </w:rPr>
              <w:t>,</w:t>
            </w:r>
            <w:r w:rsidRPr="00A05E39">
              <w:rPr>
                <w:color w:val="000000"/>
                <w:sz w:val="24"/>
                <w:szCs w:val="24"/>
              </w:rPr>
              <w:t xml:space="preserve"> при необходимости</w:t>
            </w:r>
          </w:p>
        </w:tc>
      </w:tr>
    </w:tbl>
    <w:p w:rsidR="00E21425" w:rsidRPr="00E7666F" w:rsidRDefault="00E21425" w:rsidP="00701D5F">
      <w:pPr>
        <w:shd w:val="clear" w:color="auto" w:fill="FFFFFF"/>
        <w:tabs>
          <w:tab w:val="left" w:pos="998"/>
        </w:tabs>
        <w:jc w:val="both"/>
      </w:pPr>
    </w:p>
    <w:p w:rsidR="00E21425" w:rsidRPr="007C78D1" w:rsidRDefault="00E21425" w:rsidP="003A41E9">
      <w:pPr>
        <w:shd w:val="clear" w:color="auto" w:fill="FFFFFF"/>
        <w:tabs>
          <w:tab w:val="left" w:pos="998"/>
        </w:tabs>
        <w:jc w:val="both"/>
        <w:rPr>
          <w:sz w:val="28"/>
          <w:szCs w:val="28"/>
        </w:rPr>
      </w:pPr>
      <w:proofErr w:type="gramStart"/>
      <w:r w:rsidRPr="007C78D1">
        <w:rPr>
          <w:sz w:val="28"/>
          <w:szCs w:val="28"/>
        </w:rPr>
        <w:t>*</w:t>
      </w:r>
      <w:r w:rsidR="007C78D1" w:rsidRPr="007C78D1">
        <w:rPr>
          <w:sz w:val="28"/>
          <w:szCs w:val="28"/>
        </w:rPr>
        <w:t xml:space="preserve"> - </w:t>
      </w:r>
      <w:r w:rsidRPr="007C78D1">
        <w:rPr>
          <w:sz w:val="28"/>
          <w:szCs w:val="28"/>
        </w:rPr>
        <w:t>количество мебели для работников Министерства культуры Камчатского края может отличаться от приведенного в зависимости от решаемых административных задач.</w:t>
      </w:r>
      <w:proofErr w:type="gramEnd"/>
      <w:r w:rsidRPr="007C78D1">
        <w:rPr>
          <w:sz w:val="28"/>
          <w:szCs w:val="28"/>
        </w:rPr>
        <w:t xml:space="preserve"> При этом</w:t>
      </w:r>
      <w:proofErr w:type="gramStart"/>
      <w:r w:rsidR="001E04FD" w:rsidRPr="007C78D1">
        <w:rPr>
          <w:sz w:val="28"/>
          <w:szCs w:val="28"/>
        </w:rPr>
        <w:t>,</w:t>
      </w:r>
      <w:proofErr w:type="gramEnd"/>
      <w:r w:rsidRPr="007C78D1">
        <w:rPr>
          <w:sz w:val="28"/>
          <w:szCs w:val="28"/>
        </w:rPr>
        <w:t xml:space="preserve"> закупка не указанной в настоящем Приложении мебели, осуществляется в пределах доведенных лимитов бюджетных обязательств на обеспечение функций Министерства культуры Камчатского края.</w:t>
      </w:r>
    </w:p>
    <w:p w:rsidR="00E21425" w:rsidRDefault="00E21425" w:rsidP="00703F02">
      <w:pPr>
        <w:shd w:val="clear" w:color="auto" w:fill="FFFFFF"/>
        <w:tabs>
          <w:tab w:val="left" w:pos="998"/>
        </w:tabs>
        <w:rPr>
          <w:highlight w:val="yellow"/>
        </w:rPr>
      </w:pPr>
    </w:p>
    <w:p w:rsidR="003A41E9" w:rsidRDefault="003A41E9" w:rsidP="00703F02">
      <w:pPr>
        <w:shd w:val="clear" w:color="auto" w:fill="FFFFFF"/>
        <w:tabs>
          <w:tab w:val="left" w:pos="998"/>
        </w:tabs>
        <w:rPr>
          <w:highlight w:val="yellow"/>
        </w:rPr>
      </w:pPr>
    </w:p>
    <w:p w:rsidR="003A41E9" w:rsidRDefault="003A41E9" w:rsidP="00703F02">
      <w:pPr>
        <w:shd w:val="clear" w:color="auto" w:fill="FFFFFF"/>
        <w:tabs>
          <w:tab w:val="left" w:pos="998"/>
        </w:tabs>
        <w:rPr>
          <w:highlight w:val="yellow"/>
        </w:rPr>
      </w:pPr>
    </w:p>
    <w:p w:rsidR="003A41E9" w:rsidRDefault="003A41E9" w:rsidP="00703F02">
      <w:pPr>
        <w:shd w:val="clear" w:color="auto" w:fill="FFFFFF"/>
        <w:tabs>
          <w:tab w:val="left" w:pos="998"/>
        </w:tabs>
        <w:rPr>
          <w:highlight w:val="yellow"/>
        </w:rPr>
      </w:pPr>
    </w:p>
    <w:p w:rsidR="003A41E9" w:rsidRDefault="003A41E9" w:rsidP="00703F02">
      <w:pPr>
        <w:shd w:val="clear" w:color="auto" w:fill="FFFFFF"/>
        <w:tabs>
          <w:tab w:val="left" w:pos="998"/>
        </w:tabs>
        <w:rPr>
          <w:highlight w:val="yellow"/>
        </w:rPr>
      </w:pPr>
    </w:p>
    <w:p w:rsidR="003A41E9" w:rsidRDefault="003A41E9" w:rsidP="00703F02">
      <w:pPr>
        <w:shd w:val="clear" w:color="auto" w:fill="FFFFFF"/>
        <w:tabs>
          <w:tab w:val="left" w:pos="998"/>
        </w:tabs>
        <w:rPr>
          <w:highlight w:val="yellow"/>
        </w:rPr>
      </w:pPr>
    </w:p>
    <w:p w:rsidR="003A41E9" w:rsidRDefault="003A41E9" w:rsidP="00703F02">
      <w:pPr>
        <w:shd w:val="clear" w:color="auto" w:fill="FFFFFF"/>
        <w:tabs>
          <w:tab w:val="left" w:pos="998"/>
        </w:tabs>
        <w:rPr>
          <w:highlight w:val="yellow"/>
        </w:rPr>
      </w:pPr>
    </w:p>
    <w:p w:rsidR="003A41E9" w:rsidRPr="009A6F05" w:rsidRDefault="003A41E9" w:rsidP="00703F02">
      <w:pPr>
        <w:shd w:val="clear" w:color="auto" w:fill="FFFFFF"/>
        <w:tabs>
          <w:tab w:val="left" w:pos="998"/>
        </w:tabs>
        <w:rPr>
          <w:highlight w:val="yellow"/>
        </w:rPr>
      </w:pPr>
    </w:p>
    <w:p w:rsidR="003A41E9" w:rsidRPr="009F143F" w:rsidRDefault="003A41E9" w:rsidP="003A41E9">
      <w:pPr>
        <w:shd w:val="clear" w:color="auto" w:fill="FFFFFF"/>
        <w:tabs>
          <w:tab w:val="left" w:pos="998"/>
        </w:tabs>
        <w:ind w:left="11482"/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6</w:t>
      </w:r>
    </w:p>
    <w:p w:rsidR="003A41E9" w:rsidRDefault="003A41E9" w:rsidP="003A41E9">
      <w:pPr>
        <w:shd w:val="clear" w:color="auto" w:fill="FFFFFF"/>
        <w:tabs>
          <w:tab w:val="left" w:pos="998"/>
        </w:tabs>
        <w:ind w:left="11482"/>
        <w:jc w:val="right"/>
        <w:rPr>
          <w:bCs/>
          <w:color w:val="000000"/>
          <w:sz w:val="24"/>
          <w:szCs w:val="24"/>
        </w:rPr>
      </w:pPr>
      <w:r>
        <w:rPr>
          <w:spacing w:val="-3"/>
          <w:sz w:val="24"/>
          <w:szCs w:val="24"/>
        </w:rPr>
        <w:t xml:space="preserve">к </w:t>
      </w:r>
      <w:r w:rsidRPr="009F143F">
        <w:rPr>
          <w:spacing w:val="-3"/>
          <w:sz w:val="24"/>
          <w:szCs w:val="24"/>
        </w:rPr>
        <w:t>Нормативны</w:t>
      </w:r>
      <w:r>
        <w:rPr>
          <w:spacing w:val="-3"/>
          <w:sz w:val="24"/>
          <w:szCs w:val="24"/>
        </w:rPr>
        <w:t>м</w:t>
      </w:r>
      <w:r w:rsidRPr="009F143F">
        <w:rPr>
          <w:spacing w:val="-3"/>
          <w:sz w:val="24"/>
          <w:szCs w:val="24"/>
        </w:rPr>
        <w:t xml:space="preserve"> затрат</w:t>
      </w:r>
      <w:r>
        <w:rPr>
          <w:spacing w:val="-3"/>
          <w:sz w:val="24"/>
          <w:szCs w:val="24"/>
        </w:rPr>
        <w:t xml:space="preserve">ам </w:t>
      </w:r>
      <w:r w:rsidRPr="009F143F">
        <w:rPr>
          <w:bCs/>
          <w:color w:val="000000"/>
          <w:sz w:val="24"/>
          <w:szCs w:val="24"/>
        </w:rPr>
        <w:t>на обеспечение функций</w:t>
      </w:r>
      <w:r>
        <w:rPr>
          <w:bCs/>
          <w:color w:val="000000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 xml:space="preserve">Министерства </w:t>
      </w:r>
      <w:r>
        <w:rPr>
          <w:bCs/>
          <w:color w:val="000000"/>
          <w:sz w:val="24"/>
          <w:szCs w:val="24"/>
        </w:rPr>
        <w:t xml:space="preserve">культуры </w:t>
      </w:r>
      <w:r w:rsidRPr="009F143F">
        <w:rPr>
          <w:bCs/>
          <w:color w:val="000000"/>
          <w:sz w:val="24"/>
          <w:szCs w:val="24"/>
        </w:rPr>
        <w:t>Камчатского края</w:t>
      </w:r>
    </w:p>
    <w:p w:rsidR="00E21425" w:rsidRPr="00B173A2" w:rsidRDefault="00E21425" w:rsidP="00701D5F">
      <w:pPr>
        <w:shd w:val="clear" w:color="auto" w:fill="FFFFFF"/>
        <w:tabs>
          <w:tab w:val="left" w:pos="998"/>
        </w:tabs>
        <w:jc w:val="both"/>
      </w:pPr>
    </w:p>
    <w:p w:rsidR="00E21425" w:rsidRDefault="003A41E9" w:rsidP="003A41E9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  <w:r w:rsidRPr="00195017">
        <w:rPr>
          <w:bCs/>
          <w:color w:val="000000"/>
          <w:sz w:val="28"/>
          <w:szCs w:val="28"/>
        </w:rPr>
        <w:t>Нормативы обеспечения функций Министерства культуры Камчатского края, применяемые при расчете нормативных затрат на приобретение канцелярских принадлежностей на 1 работника</w:t>
      </w:r>
    </w:p>
    <w:p w:rsidR="003A41E9" w:rsidRPr="00B173A2" w:rsidRDefault="003A41E9" w:rsidP="00701D5F">
      <w:pPr>
        <w:shd w:val="clear" w:color="auto" w:fill="FFFFFF"/>
        <w:tabs>
          <w:tab w:val="left" w:pos="998"/>
        </w:tabs>
        <w:jc w:val="both"/>
      </w:pPr>
    </w:p>
    <w:tbl>
      <w:tblPr>
        <w:tblW w:w="15041" w:type="dxa"/>
        <w:tblInd w:w="93" w:type="dxa"/>
        <w:tblLook w:val="00A0" w:firstRow="1" w:lastRow="0" w:firstColumn="1" w:lastColumn="0" w:noHBand="0" w:noVBand="0"/>
      </w:tblPr>
      <w:tblGrid>
        <w:gridCol w:w="694"/>
        <w:gridCol w:w="9511"/>
        <w:gridCol w:w="1292"/>
        <w:gridCol w:w="1559"/>
        <w:gridCol w:w="1985"/>
      </w:tblGrid>
      <w:tr w:rsidR="00E21425" w:rsidRPr="003A41E9" w:rsidTr="003A41E9">
        <w:trPr>
          <w:trHeight w:val="315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Наименование канцелярских принадлежностей</w:t>
            </w:r>
          </w:p>
        </w:tc>
        <w:tc>
          <w:tcPr>
            <w:tcW w:w="12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Единица</w:t>
            </w:r>
            <w:r w:rsidR="00083826">
              <w:rPr>
                <w:color w:val="000000"/>
                <w:sz w:val="24"/>
                <w:szCs w:val="24"/>
              </w:rPr>
              <w:t xml:space="preserve"> </w:t>
            </w:r>
            <w:r w:rsidRPr="003A41E9">
              <w:rPr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Предельное количество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Предельная цена за единицу (руб.)</w:t>
            </w:r>
          </w:p>
        </w:tc>
      </w:tr>
      <w:tr w:rsidR="00E21425" w:rsidRPr="003A41E9" w:rsidTr="003A41E9">
        <w:trPr>
          <w:trHeight w:val="27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9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Корректор-лента 5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Корректор-ручка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Карандаш с ластиком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Карандаш автоматический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5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Грифель для автоматического карандаша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туба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Ручка шариковая – цвет синий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Ручка шариковая – цвет черный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 xml:space="preserve">Набор ручек </w:t>
            </w:r>
            <w:proofErr w:type="spellStart"/>
            <w:r w:rsidRPr="003A41E9">
              <w:rPr>
                <w:color w:val="000000"/>
                <w:sz w:val="24"/>
                <w:szCs w:val="24"/>
              </w:rPr>
              <w:t>гелевых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3A41E9">
              <w:rPr>
                <w:color w:val="000000"/>
                <w:sz w:val="24"/>
                <w:szCs w:val="24"/>
              </w:rPr>
              <w:t>упак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85,00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 xml:space="preserve">Ручка </w:t>
            </w:r>
            <w:proofErr w:type="spellStart"/>
            <w:r w:rsidRPr="003A41E9">
              <w:rPr>
                <w:color w:val="000000"/>
                <w:sz w:val="24"/>
                <w:szCs w:val="24"/>
              </w:rPr>
              <w:t>гелевая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 xml:space="preserve"> - цвет черный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 xml:space="preserve">Ручка </w:t>
            </w:r>
            <w:proofErr w:type="spellStart"/>
            <w:r w:rsidRPr="003A41E9">
              <w:rPr>
                <w:color w:val="000000"/>
                <w:sz w:val="24"/>
                <w:szCs w:val="24"/>
              </w:rPr>
              <w:t>гелевая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 xml:space="preserve"> - цвет красный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Корзина для мусора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Скоросшиватель пластиковый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21425" w:rsidRPr="003A41E9" w:rsidTr="003A41E9">
        <w:trPr>
          <w:trHeight w:val="251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51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Скоросшиватель пластиковый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 xml:space="preserve"> с прозрачным верхом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Папка обложка ДЕЛО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Папка-скоросшиватель картонная ДЕЛО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Папка картонная ДЕЛО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E21425" w:rsidRPr="003A41E9" w:rsidTr="003A41E9">
        <w:trPr>
          <w:trHeight w:val="279"/>
        </w:trPr>
        <w:tc>
          <w:tcPr>
            <w:tcW w:w="69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5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Файл архивный для хранения документов с арочным механизмом, толщиной 70 мм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170,00</w:t>
            </w:r>
          </w:p>
        </w:tc>
      </w:tr>
      <w:tr w:rsidR="00E21425" w:rsidRPr="003A41E9" w:rsidTr="003A41E9">
        <w:trPr>
          <w:trHeight w:val="26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Файл архивный для хранения документов с арочным механизмом, толщиной 50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5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Папка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 xml:space="preserve"> с прижимом и внутренним карманом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85,00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Папка уголок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Папка пластиковая с файлами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Папка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 xml:space="preserve"> на резинках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90,00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Папка конверт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 xml:space="preserve"> на кнопке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Скрепки 25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="00E21425"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Скрепки 30-32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Скрепки 48-51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Скобы № 10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Скобы № 24/6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Скобы № 23/10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Скобы № 23/17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3A41E9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 xml:space="preserve"> № 10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3A41E9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 xml:space="preserve"> № 24/6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3A41E9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 xml:space="preserve"> №23/17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3A41E9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3A41E9">
              <w:rPr>
                <w:color w:val="000000"/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Лоток для документов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 xml:space="preserve"> вертикальный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Нож канцелярский 18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Дырокол до 30 листов на 2 отверстия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Дырокол до 70 листов на 2 отверстия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3A41E9">
              <w:rPr>
                <w:color w:val="000000"/>
                <w:sz w:val="24"/>
                <w:szCs w:val="24"/>
              </w:rPr>
              <w:t>250,00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Дырокол до 30 листов на 4 отверстия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3A41E9">
              <w:rPr>
                <w:color w:val="000000"/>
                <w:sz w:val="24"/>
                <w:szCs w:val="24"/>
              </w:rPr>
              <w:t>800,00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Бумажный цветной блок для заметок 90х90х90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130,00</w:t>
            </w:r>
          </w:p>
        </w:tc>
      </w:tr>
      <w:tr w:rsidR="00E21425" w:rsidRPr="003A41E9" w:rsidTr="003A41E9">
        <w:trPr>
          <w:trHeight w:val="243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Бумажный блок для заметок в пластиковом боксе 90х90х90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180,00</w:t>
            </w:r>
          </w:p>
        </w:tc>
      </w:tr>
      <w:tr w:rsidR="00E21425" w:rsidRPr="003A41E9" w:rsidTr="003A41E9">
        <w:trPr>
          <w:trHeight w:val="247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Бумажный блок для заметок с клеевым краем 51х51мм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E21425" w:rsidRPr="003A41E9" w:rsidTr="003A41E9">
        <w:trPr>
          <w:trHeight w:val="267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 xml:space="preserve">Бумажный блок для заметок с 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клеевым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 xml:space="preserve"> краем75х75мм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330,00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Набор цветной бумаги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> 100 листов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 xml:space="preserve">Скотч двухсторонний не менее 15 мм </w:t>
            </w:r>
            <w:proofErr w:type="spellStart"/>
            <w:r w:rsidRPr="003A41E9">
              <w:rPr>
                <w:color w:val="000000"/>
                <w:sz w:val="24"/>
                <w:szCs w:val="24"/>
              </w:rPr>
              <w:t>шир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Скотч канцелярский, 19мм*33м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Скотч канцелярский, 50мм*66м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A41E9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85,00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Закладки пластиковые с клеевым краем, неоновые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Подушка для смачивания пальцев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90,00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Ластик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Маркер краска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51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Маркер перманентный Черный 2,5 мм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Набор маркеров-выделителей текста 6 цветов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180,00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Клей-карандаш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Клей-роллер жидкий, канцелярский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70,00</w:t>
            </w:r>
          </w:p>
        </w:tc>
      </w:tr>
      <w:tr w:rsidR="00E21425" w:rsidRPr="003A41E9" w:rsidTr="003A41E9">
        <w:trPr>
          <w:trHeight w:val="341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Клей жидкий, канцелярский с поролоновым дозатором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Точилка для карандашей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Линейка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45,00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Зажим для бумаг Размер 15 мм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40,00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Зажим для бумаг Размер 19 мм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Зажим для бумаг Размер 25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Зажим для бумаг Размер 32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Зажим для бумаг Размер 41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Зажим для бумаг Размер 51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180,00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Файл-вкладыш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 xml:space="preserve">, толщина 40 </w:t>
            </w:r>
            <w:proofErr w:type="spellStart"/>
            <w:r w:rsidRPr="003A41E9">
              <w:rPr>
                <w:color w:val="000000"/>
                <w:sz w:val="24"/>
                <w:szCs w:val="24"/>
              </w:rPr>
              <w:t>мкр</w:t>
            </w:r>
            <w:proofErr w:type="spellEnd"/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Файл-вкладыш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 xml:space="preserve">, толщина 50 </w:t>
            </w:r>
            <w:proofErr w:type="spellStart"/>
            <w:r w:rsidRPr="003A41E9">
              <w:rPr>
                <w:color w:val="000000"/>
                <w:sz w:val="24"/>
                <w:szCs w:val="24"/>
              </w:rPr>
              <w:t>мкр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682E3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у</w:t>
            </w:r>
            <w:r w:rsidRPr="003A41E9">
              <w:rPr>
                <w:color w:val="000000"/>
                <w:sz w:val="24"/>
                <w:szCs w:val="24"/>
              </w:rPr>
              <w:t>пак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Книга учета А</w:t>
            </w:r>
            <w:proofErr w:type="gramStart"/>
            <w:r w:rsidRPr="003A41E9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3A41E9">
              <w:rPr>
                <w:color w:val="000000"/>
                <w:sz w:val="24"/>
                <w:szCs w:val="24"/>
              </w:rPr>
              <w:t>, 96 листов в клетку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Ножницы, длина 210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165,00</w:t>
            </w:r>
          </w:p>
        </w:tc>
      </w:tr>
      <w:tr w:rsidR="00E21425" w:rsidRPr="003A41E9" w:rsidTr="003A41E9">
        <w:trPr>
          <w:trHeight w:val="256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A05E39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Нить для подшивки документов лавсановая 210 ЛШ, длина 1</w:t>
            </w:r>
            <w:r w:rsidR="00A05E39">
              <w:rPr>
                <w:color w:val="000000"/>
                <w:sz w:val="24"/>
                <w:szCs w:val="24"/>
              </w:rPr>
              <w:t xml:space="preserve"> </w:t>
            </w:r>
            <w:r w:rsidRPr="003A41E9">
              <w:rPr>
                <w:color w:val="000000"/>
                <w:sz w:val="24"/>
                <w:szCs w:val="24"/>
              </w:rPr>
              <w:t>000 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220,00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08382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Архивный короб картон, ширина корешка 150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A41E9"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E21425" w:rsidRPr="003A41E9" w:rsidTr="003A41E9">
        <w:trPr>
          <w:trHeight w:val="283"/>
        </w:trPr>
        <w:tc>
          <w:tcPr>
            <w:tcW w:w="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95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Набор настольный не более 20 предметов в наборе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600,00</w:t>
            </w:r>
          </w:p>
        </w:tc>
      </w:tr>
      <w:tr w:rsidR="00E21425" w:rsidRPr="003A41E9" w:rsidTr="003A41E9">
        <w:trPr>
          <w:trHeight w:val="300"/>
        </w:trPr>
        <w:tc>
          <w:tcPr>
            <w:tcW w:w="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95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Салфетки влажные для монитора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туба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255,00</w:t>
            </w:r>
          </w:p>
        </w:tc>
      </w:tr>
      <w:tr w:rsidR="00E21425" w:rsidRPr="003A41E9" w:rsidTr="003A41E9">
        <w:trPr>
          <w:trHeight w:val="68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3A41E9">
              <w:rPr>
                <w:color w:val="000000"/>
                <w:sz w:val="24"/>
                <w:szCs w:val="24"/>
              </w:rPr>
              <w:t>Самонабрный</w:t>
            </w:r>
            <w:proofErr w:type="spellEnd"/>
            <w:r w:rsidRPr="003A41E9">
              <w:rPr>
                <w:color w:val="000000"/>
                <w:sz w:val="24"/>
                <w:szCs w:val="24"/>
              </w:rPr>
              <w:t xml:space="preserve"> штамп не менее 3х строк, оттиск не более 38х14 мм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  <w:r w:rsidR="00211693">
              <w:rPr>
                <w:color w:val="000000"/>
                <w:sz w:val="24"/>
                <w:szCs w:val="24"/>
              </w:rPr>
              <w:t xml:space="preserve"> </w:t>
            </w:r>
            <w:r w:rsidRPr="003A41E9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21425" w:rsidRPr="003A41E9" w:rsidTr="003A41E9">
        <w:trPr>
          <w:trHeight w:val="199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B173A2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Набор маркеров для белых досок 4 цвета толщина линии не менее 2 мм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E21425" w:rsidRPr="003A41E9" w:rsidTr="003A41E9">
        <w:trPr>
          <w:trHeight w:val="268"/>
        </w:trPr>
        <w:tc>
          <w:tcPr>
            <w:tcW w:w="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21425" w:rsidRPr="003A41E9" w:rsidRDefault="00E21425" w:rsidP="003A41E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9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21425" w:rsidRPr="003A41E9" w:rsidRDefault="00E21425" w:rsidP="00A70208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Бумага формат А-4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682E3B" w:rsidP="00A702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 w:rsidP="00A70208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E21425" w:rsidRPr="003A41E9" w:rsidRDefault="00E21425" w:rsidP="00A70208">
            <w:pPr>
              <w:jc w:val="center"/>
              <w:rPr>
                <w:color w:val="000000"/>
                <w:sz w:val="24"/>
                <w:szCs w:val="24"/>
              </w:rPr>
            </w:pPr>
            <w:r w:rsidRPr="003A41E9">
              <w:rPr>
                <w:color w:val="000000"/>
                <w:sz w:val="24"/>
                <w:szCs w:val="24"/>
              </w:rPr>
              <w:t>350,00</w:t>
            </w:r>
          </w:p>
        </w:tc>
      </w:tr>
    </w:tbl>
    <w:p w:rsidR="00E21425" w:rsidRDefault="00E21425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9B36CC" w:rsidRPr="009F143F" w:rsidRDefault="009B36CC" w:rsidP="009B36CC">
      <w:pPr>
        <w:shd w:val="clear" w:color="auto" w:fill="FFFFFF"/>
        <w:tabs>
          <w:tab w:val="left" w:pos="998"/>
        </w:tabs>
        <w:ind w:left="11482"/>
        <w:jc w:val="right"/>
        <w:rPr>
          <w:sz w:val="24"/>
          <w:szCs w:val="24"/>
        </w:rPr>
      </w:pPr>
      <w:r w:rsidRPr="009F143F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7</w:t>
      </w:r>
    </w:p>
    <w:p w:rsidR="009B36CC" w:rsidRDefault="009B36CC" w:rsidP="009B36CC">
      <w:pPr>
        <w:shd w:val="clear" w:color="auto" w:fill="FFFFFF"/>
        <w:tabs>
          <w:tab w:val="left" w:pos="998"/>
        </w:tabs>
        <w:ind w:left="11482"/>
        <w:jc w:val="right"/>
        <w:rPr>
          <w:bCs/>
          <w:color w:val="000000"/>
          <w:sz w:val="24"/>
          <w:szCs w:val="24"/>
        </w:rPr>
      </w:pPr>
      <w:r>
        <w:rPr>
          <w:spacing w:val="-3"/>
          <w:sz w:val="24"/>
          <w:szCs w:val="24"/>
        </w:rPr>
        <w:t xml:space="preserve">к </w:t>
      </w:r>
      <w:r w:rsidRPr="009F143F">
        <w:rPr>
          <w:spacing w:val="-3"/>
          <w:sz w:val="24"/>
          <w:szCs w:val="24"/>
        </w:rPr>
        <w:t>Нормативны</w:t>
      </w:r>
      <w:r>
        <w:rPr>
          <w:spacing w:val="-3"/>
          <w:sz w:val="24"/>
          <w:szCs w:val="24"/>
        </w:rPr>
        <w:t>м</w:t>
      </w:r>
      <w:r w:rsidRPr="009F143F">
        <w:rPr>
          <w:spacing w:val="-3"/>
          <w:sz w:val="24"/>
          <w:szCs w:val="24"/>
        </w:rPr>
        <w:t xml:space="preserve"> затрат</w:t>
      </w:r>
      <w:r>
        <w:rPr>
          <w:spacing w:val="-3"/>
          <w:sz w:val="24"/>
          <w:szCs w:val="24"/>
        </w:rPr>
        <w:t>ам</w:t>
      </w:r>
      <w:r w:rsidRPr="009F143F">
        <w:rPr>
          <w:spacing w:val="-3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>на обеспечение функций</w:t>
      </w:r>
      <w:r>
        <w:rPr>
          <w:bCs/>
          <w:color w:val="000000"/>
          <w:sz w:val="24"/>
          <w:szCs w:val="24"/>
        </w:rPr>
        <w:t xml:space="preserve"> </w:t>
      </w:r>
      <w:r w:rsidRPr="009F143F">
        <w:rPr>
          <w:bCs/>
          <w:color w:val="000000"/>
          <w:sz w:val="24"/>
          <w:szCs w:val="24"/>
        </w:rPr>
        <w:t xml:space="preserve">Министерства </w:t>
      </w:r>
      <w:r>
        <w:rPr>
          <w:bCs/>
          <w:color w:val="000000"/>
          <w:sz w:val="24"/>
          <w:szCs w:val="24"/>
        </w:rPr>
        <w:t xml:space="preserve">культуры </w:t>
      </w:r>
      <w:r w:rsidRPr="009F143F">
        <w:rPr>
          <w:bCs/>
          <w:color w:val="000000"/>
          <w:sz w:val="24"/>
          <w:szCs w:val="24"/>
        </w:rPr>
        <w:t>Камчатского края</w:t>
      </w:r>
    </w:p>
    <w:p w:rsidR="009B36CC" w:rsidRPr="00B173A2" w:rsidRDefault="009B36CC" w:rsidP="009B36CC">
      <w:pPr>
        <w:shd w:val="clear" w:color="auto" w:fill="FFFFFF"/>
        <w:tabs>
          <w:tab w:val="left" w:pos="998"/>
        </w:tabs>
        <w:jc w:val="both"/>
      </w:pPr>
    </w:p>
    <w:p w:rsidR="009B36CC" w:rsidRDefault="009B36CC" w:rsidP="009B36CC">
      <w:pPr>
        <w:shd w:val="clear" w:color="auto" w:fill="FFFFFF"/>
        <w:tabs>
          <w:tab w:val="left" w:pos="998"/>
        </w:tabs>
        <w:jc w:val="center"/>
        <w:rPr>
          <w:bCs/>
          <w:color w:val="000000"/>
          <w:sz w:val="28"/>
          <w:szCs w:val="28"/>
        </w:rPr>
      </w:pPr>
      <w:r w:rsidRPr="00195017">
        <w:rPr>
          <w:bCs/>
          <w:color w:val="000000"/>
          <w:sz w:val="28"/>
          <w:szCs w:val="28"/>
        </w:rPr>
        <w:t xml:space="preserve">Нормативы обеспечения функций Министерства культуры Камчатского края, применяемые при расчете нормативных затрат на </w:t>
      </w:r>
      <w:r w:rsidRPr="00294529">
        <w:rPr>
          <w:sz w:val="28"/>
          <w:szCs w:val="28"/>
        </w:rPr>
        <w:t>приобретение периодических печатных изданий</w:t>
      </w:r>
      <w:r w:rsidR="00211693">
        <w:rPr>
          <w:sz w:val="28"/>
          <w:szCs w:val="28"/>
        </w:rPr>
        <w:t>*</w:t>
      </w:r>
    </w:p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6095"/>
        <w:gridCol w:w="7229"/>
      </w:tblGrid>
      <w:tr w:rsidR="00211693" w:rsidRPr="00211693" w:rsidTr="002116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211693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693">
              <w:rPr>
                <w:rFonts w:ascii="Times New Roman" w:hAnsi="Times New Roman" w:cs="Times New Roman"/>
                <w:sz w:val="24"/>
                <w:szCs w:val="24"/>
              </w:rPr>
              <w:t>Вид издания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693">
              <w:rPr>
                <w:rFonts w:ascii="Times New Roman" w:hAnsi="Times New Roman" w:cs="Times New Roman"/>
                <w:sz w:val="24"/>
                <w:szCs w:val="24"/>
              </w:rPr>
              <w:t>Наименование издания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годовой</w:t>
            </w:r>
            <w:r w:rsidRPr="00211693">
              <w:rPr>
                <w:rFonts w:ascii="Times New Roman" w:hAnsi="Times New Roman" w:cs="Times New Roman"/>
                <w:sz w:val="24"/>
                <w:szCs w:val="24"/>
              </w:rPr>
              <w:t xml:space="preserve"> подписк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рублей</w:t>
            </w:r>
          </w:p>
        </w:tc>
      </w:tr>
      <w:tr w:rsidR="00211693" w:rsidRPr="00211693" w:rsidTr="0021169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Default="00211693" w:rsidP="002116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693">
              <w:rPr>
                <w:rFonts w:ascii="Times New Roman" w:hAnsi="Times New Roman" w:cs="Times New Roman"/>
                <w:sz w:val="24"/>
                <w:szCs w:val="24"/>
              </w:rPr>
              <w:t>Газеты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693"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3961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396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11693" w:rsidRPr="00211693" w:rsidTr="0021169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Камчатское время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3961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39611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11693" w:rsidRPr="00211693" w:rsidTr="0021169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3961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39611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11693" w:rsidRPr="00211693" w:rsidTr="0021169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693">
              <w:rPr>
                <w:rFonts w:ascii="Times New Roman" w:hAnsi="Times New Roman" w:cs="Times New Roman"/>
                <w:sz w:val="24"/>
                <w:szCs w:val="24"/>
              </w:rPr>
              <w:t>Журналы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Справочник руководителя учреждения культуры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396117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11693">
              <w:rPr>
                <w:rFonts w:ascii="Times New Roman" w:hAnsi="Times New Roman" w:cs="Times New Roman"/>
                <w:sz w:val="24"/>
                <w:szCs w:val="24"/>
              </w:rPr>
              <w:t> 500,00</w:t>
            </w:r>
          </w:p>
        </w:tc>
      </w:tr>
      <w:tr w:rsidR="00211693" w:rsidRPr="00211693" w:rsidTr="0021169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Справочник кадровика + Нормативные акты для кадровика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396117" w:rsidP="003961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169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11693" w:rsidRPr="00211693" w:rsidTr="0021169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EE2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Зарплата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396117" w:rsidP="003961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169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1693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11693" w:rsidRPr="00211693" w:rsidTr="0021169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EE25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Музей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3961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</w:t>
            </w:r>
            <w:r w:rsidR="00396117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11693" w:rsidRPr="00211693" w:rsidTr="0021169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2116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Дальний Восток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93" w:rsidRPr="00211693" w:rsidRDefault="00211693" w:rsidP="003961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3961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</w:tbl>
    <w:p w:rsidR="001E04FD" w:rsidRDefault="001E04FD" w:rsidP="00701D5F">
      <w:pPr>
        <w:shd w:val="clear" w:color="auto" w:fill="FFFFFF"/>
        <w:tabs>
          <w:tab w:val="left" w:pos="998"/>
        </w:tabs>
        <w:jc w:val="both"/>
      </w:pPr>
    </w:p>
    <w:p w:rsidR="00211693" w:rsidRDefault="00211693" w:rsidP="00701D5F">
      <w:pPr>
        <w:shd w:val="clear" w:color="auto" w:fill="FFFFFF"/>
        <w:tabs>
          <w:tab w:val="left" w:pos="998"/>
        </w:tabs>
        <w:jc w:val="both"/>
      </w:pPr>
    </w:p>
    <w:p w:rsidR="00211693" w:rsidRPr="00211693" w:rsidRDefault="00211693" w:rsidP="00701D5F">
      <w:pPr>
        <w:shd w:val="clear" w:color="auto" w:fill="FFFFFF"/>
        <w:tabs>
          <w:tab w:val="left" w:pos="99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- </w:t>
      </w:r>
      <w:r w:rsidRPr="00211693">
        <w:rPr>
          <w:sz w:val="28"/>
          <w:szCs w:val="28"/>
        </w:rPr>
        <w:t>Руководитель Министерства имеет право самостоятельно регулировать количество и наименование приобретаемых периодических печатных изданий и справочной литературы при условии, что фактические затраты на приобретение не превысят расчетные</w:t>
      </w:r>
    </w:p>
    <w:p w:rsidR="00211693" w:rsidRDefault="00211693" w:rsidP="00701D5F">
      <w:pPr>
        <w:shd w:val="clear" w:color="auto" w:fill="FFFFFF"/>
        <w:tabs>
          <w:tab w:val="left" w:pos="998"/>
        </w:tabs>
        <w:jc w:val="both"/>
      </w:pPr>
    </w:p>
    <w:p w:rsidR="00211693" w:rsidRDefault="00211693" w:rsidP="00701D5F">
      <w:pPr>
        <w:shd w:val="clear" w:color="auto" w:fill="FFFFFF"/>
        <w:tabs>
          <w:tab w:val="left" w:pos="998"/>
        </w:tabs>
        <w:jc w:val="both"/>
      </w:pPr>
    </w:p>
    <w:p w:rsidR="00211693" w:rsidRDefault="00211693" w:rsidP="00701D5F">
      <w:pPr>
        <w:shd w:val="clear" w:color="auto" w:fill="FFFFFF"/>
        <w:tabs>
          <w:tab w:val="left" w:pos="998"/>
        </w:tabs>
        <w:jc w:val="both"/>
      </w:pPr>
    </w:p>
    <w:p w:rsidR="00211693" w:rsidRDefault="00211693" w:rsidP="00701D5F">
      <w:pPr>
        <w:shd w:val="clear" w:color="auto" w:fill="FFFFFF"/>
        <w:tabs>
          <w:tab w:val="left" w:pos="998"/>
        </w:tabs>
        <w:jc w:val="both"/>
      </w:pPr>
    </w:p>
    <w:p w:rsidR="00211693" w:rsidRDefault="00211693" w:rsidP="00701D5F">
      <w:pPr>
        <w:shd w:val="clear" w:color="auto" w:fill="FFFFFF"/>
        <w:tabs>
          <w:tab w:val="left" w:pos="998"/>
        </w:tabs>
        <w:jc w:val="both"/>
      </w:pPr>
    </w:p>
    <w:p w:rsidR="00211693" w:rsidRDefault="00211693" w:rsidP="00701D5F">
      <w:pPr>
        <w:shd w:val="clear" w:color="auto" w:fill="FFFFFF"/>
        <w:tabs>
          <w:tab w:val="left" w:pos="998"/>
        </w:tabs>
        <w:jc w:val="both"/>
      </w:pPr>
    </w:p>
    <w:p w:rsidR="00211693" w:rsidRDefault="00211693" w:rsidP="00701D5F">
      <w:pPr>
        <w:shd w:val="clear" w:color="auto" w:fill="FFFFFF"/>
        <w:tabs>
          <w:tab w:val="left" w:pos="998"/>
        </w:tabs>
        <w:jc w:val="both"/>
      </w:pPr>
    </w:p>
    <w:p w:rsidR="007C67BB" w:rsidRPr="007C67BB" w:rsidRDefault="007C67BB" w:rsidP="00083826">
      <w:pPr>
        <w:shd w:val="clear" w:color="auto" w:fill="FFFFFF"/>
        <w:tabs>
          <w:tab w:val="left" w:pos="0"/>
        </w:tabs>
        <w:rPr>
          <w:sz w:val="28"/>
          <w:szCs w:val="28"/>
        </w:rPr>
      </w:pPr>
    </w:p>
    <w:sectPr w:rsidR="007C67BB" w:rsidRPr="007C67BB" w:rsidSect="00D41675">
      <w:pgSz w:w="16834" w:h="11909" w:orient="landscape"/>
      <w:pgMar w:top="567" w:right="748" w:bottom="709" w:left="748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9E1" w:rsidRDefault="00AE49E1" w:rsidP="00543A11">
      <w:r>
        <w:separator/>
      </w:r>
    </w:p>
  </w:endnote>
  <w:endnote w:type="continuationSeparator" w:id="0">
    <w:p w:rsidR="00AE49E1" w:rsidRDefault="00AE49E1" w:rsidP="0054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9E1" w:rsidRDefault="00AE49E1" w:rsidP="00543A11">
      <w:r>
        <w:separator/>
      </w:r>
    </w:p>
  </w:footnote>
  <w:footnote w:type="continuationSeparator" w:id="0">
    <w:p w:rsidR="00AE49E1" w:rsidRDefault="00AE49E1" w:rsidP="0054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4.55pt;height:20.75pt;visibility:visible" o:bullet="t">
        <v:imagedata r:id="rId1" o:title=""/>
      </v:shape>
    </w:pict>
  </w:numPicBullet>
  <w:numPicBullet w:numPicBulletId="1">
    <w:pict>
      <v:shape id="_x0000_i1034" type="#_x0000_t75" alt="Описание: base_23848_146412_490" style="width:620.35pt;height:6in;visibility:visible" o:bullet="t">
        <v:imagedata r:id="rId2" o:title=""/>
        <o:lock v:ext="edit" aspectratio="f"/>
      </v:shape>
    </w:pict>
  </w:numPicBullet>
  <w:numPicBullet w:numPicBulletId="2">
    <w:pict>
      <v:shape id="_x0000_i1035" type="#_x0000_t75" alt="Описание: base_23848_146412_580" style="width:6in;height:404.35pt;visibility:visible" o:bullet="t">
        <v:imagedata r:id="rId3" o:title=""/>
        <o:lock v:ext="edit" aspectratio="f"/>
      </v:shape>
    </w:pict>
  </w:numPicBullet>
  <w:abstractNum w:abstractNumId="0">
    <w:nsid w:val="21B30E78"/>
    <w:multiLevelType w:val="hybridMultilevel"/>
    <w:tmpl w:val="7014199C"/>
    <w:lvl w:ilvl="0" w:tplc="E826ADB4">
      <w:start w:val="11"/>
      <w:numFmt w:val="bullet"/>
      <w:lvlText w:val=""/>
      <w:lvlJc w:val="left"/>
      <w:pPr>
        <w:ind w:left="135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">
    <w:nsid w:val="22EF596A"/>
    <w:multiLevelType w:val="hybridMultilevel"/>
    <w:tmpl w:val="A8847A5A"/>
    <w:lvl w:ilvl="0" w:tplc="5EA8A58E">
      <w:start w:val="8"/>
      <w:numFmt w:val="bullet"/>
      <w:lvlText w:val=""/>
      <w:lvlJc w:val="left"/>
      <w:pPr>
        <w:ind w:left="171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2">
    <w:nsid w:val="386A09BD"/>
    <w:multiLevelType w:val="hybridMultilevel"/>
    <w:tmpl w:val="7BDAF12A"/>
    <w:lvl w:ilvl="0" w:tplc="92C873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41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D3EC7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483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4C31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54BF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4C1C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26B0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AAEB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CB33861"/>
    <w:multiLevelType w:val="hybridMultilevel"/>
    <w:tmpl w:val="53D6AF16"/>
    <w:lvl w:ilvl="0" w:tplc="123246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8B75F3"/>
    <w:multiLevelType w:val="hybridMultilevel"/>
    <w:tmpl w:val="898C68D0"/>
    <w:lvl w:ilvl="0" w:tplc="1310C6A0">
      <w:start w:val="8"/>
      <w:numFmt w:val="bullet"/>
      <w:lvlText w:val=""/>
      <w:lvlJc w:val="left"/>
      <w:pPr>
        <w:ind w:left="135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5">
    <w:nsid w:val="65413F37"/>
    <w:multiLevelType w:val="hybridMultilevel"/>
    <w:tmpl w:val="B90EE29E"/>
    <w:lvl w:ilvl="0" w:tplc="61E28AA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14E9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B673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FC8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2C7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B487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D43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9C7A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AE9D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74B33670"/>
    <w:multiLevelType w:val="hybridMultilevel"/>
    <w:tmpl w:val="A732A686"/>
    <w:lvl w:ilvl="0" w:tplc="6338E780">
      <w:start w:val="1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542D"/>
    <w:rsid w:val="00006259"/>
    <w:rsid w:val="000078AB"/>
    <w:rsid w:val="00014FBE"/>
    <w:rsid w:val="00022723"/>
    <w:rsid w:val="00024EDF"/>
    <w:rsid w:val="000306A7"/>
    <w:rsid w:val="00044EB7"/>
    <w:rsid w:val="00051253"/>
    <w:rsid w:val="00054445"/>
    <w:rsid w:val="0007160A"/>
    <w:rsid w:val="000835B0"/>
    <w:rsid w:val="00083826"/>
    <w:rsid w:val="00085414"/>
    <w:rsid w:val="00092067"/>
    <w:rsid w:val="000A5F82"/>
    <w:rsid w:val="000B19CB"/>
    <w:rsid w:val="000C5B3A"/>
    <w:rsid w:val="000E4D10"/>
    <w:rsid w:val="000F3649"/>
    <w:rsid w:val="00110A2A"/>
    <w:rsid w:val="00121509"/>
    <w:rsid w:val="0012404A"/>
    <w:rsid w:val="00131173"/>
    <w:rsid w:val="0013197E"/>
    <w:rsid w:val="001326BE"/>
    <w:rsid w:val="00133417"/>
    <w:rsid w:val="00144283"/>
    <w:rsid w:val="001539B2"/>
    <w:rsid w:val="00161876"/>
    <w:rsid w:val="00195017"/>
    <w:rsid w:val="00197114"/>
    <w:rsid w:val="001A542D"/>
    <w:rsid w:val="001A6C0B"/>
    <w:rsid w:val="001C3EB8"/>
    <w:rsid w:val="001C7788"/>
    <w:rsid w:val="001D0B45"/>
    <w:rsid w:val="001D30D7"/>
    <w:rsid w:val="001D6B3F"/>
    <w:rsid w:val="001E04FD"/>
    <w:rsid w:val="001F06C4"/>
    <w:rsid w:val="001F2FC0"/>
    <w:rsid w:val="002100C4"/>
    <w:rsid w:val="00211693"/>
    <w:rsid w:val="00212DFB"/>
    <w:rsid w:val="00216B8C"/>
    <w:rsid w:val="00220FD3"/>
    <w:rsid w:val="00236467"/>
    <w:rsid w:val="00250E3B"/>
    <w:rsid w:val="00250E47"/>
    <w:rsid w:val="00253DDE"/>
    <w:rsid w:val="00260BBE"/>
    <w:rsid w:val="00272997"/>
    <w:rsid w:val="00276348"/>
    <w:rsid w:val="00281EB0"/>
    <w:rsid w:val="002907E5"/>
    <w:rsid w:val="00293D05"/>
    <w:rsid w:val="00294611"/>
    <w:rsid w:val="002A723D"/>
    <w:rsid w:val="002B758A"/>
    <w:rsid w:val="002C3321"/>
    <w:rsid w:val="002D4C5C"/>
    <w:rsid w:val="002E45CA"/>
    <w:rsid w:val="002E7A6A"/>
    <w:rsid w:val="002F10CE"/>
    <w:rsid w:val="003174C2"/>
    <w:rsid w:val="0032405E"/>
    <w:rsid w:val="0032797D"/>
    <w:rsid w:val="003478B8"/>
    <w:rsid w:val="00347905"/>
    <w:rsid w:val="0035199A"/>
    <w:rsid w:val="00355595"/>
    <w:rsid w:val="00367C28"/>
    <w:rsid w:val="003825DB"/>
    <w:rsid w:val="00385E69"/>
    <w:rsid w:val="00392576"/>
    <w:rsid w:val="00396117"/>
    <w:rsid w:val="00397375"/>
    <w:rsid w:val="003A41E9"/>
    <w:rsid w:val="003B15F8"/>
    <w:rsid w:val="003B2CE9"/>
    <w:rsid w:val="003B389A"/>
    <w:rsid w:val="003C13C2"/>
    <w:rsid w:val="003C4FD8"/>
    <w:rsid w:val="003C7674"/>
    <w:rsid w:val="003E1F4E"/>
    <w:rsid w:val="003F2559"/>
    <w:rsid w:val="00415AA7"/>
    <w:rsid w:val="004167A8"/>
    <w:rsid w:val="00416EF4"/>
    <w:rsid w:val="00417909"/>
    <w:rsid w:val="0043167E"/>
    <w:rsid w:val="004375B7"/>
    <w:rsid w:val="00437761"/>
    <w:rsid w:val="004901A7"/>
    <w:rsid w:val="0049023B"/>
    <w:rsid w:val="0049284A"/>
    <w:rsid w:val="00492AFF"/>
    <w:rsid w:val="004A1038"/>
    <w:rsid w:val="004B5C81"/>
    <w:rsid w:val="004B6131"/>
    <w:rsid w:val="004E1E6F"/>
    <w:rsid w:val="004E3D1C"/>
    <w:rsid w:val="004E4B0F"/>
    <w:rsid w:val="004E6F1E"/>
    <w:rsid w:val="004F2C71"/>
    <w:rsid w:val="0050735F"/>
    <w:rsid w:val="00507A66"/>
    <w:rsid w:val="00511933"/>
    <w:rsid w:val="005143F7"/>
    <w:rsid w:val="00523C85"/>
    <w:rsid w:val="0053288C"/>
    <w:rsid w:val="00543A11"/>
    <w:rsid w:val="00553616"/>
    <w:rsid w:val="00556F2E"/>
    <w:rsid w:val="00574A56"/>
    <w:rsid w:val="00581ECD"/>
    <w:rsid w:val="00586257"/>
    <w:rsid w:val="005871ED"/>
    <w:rsid w:val="005A0D04"/>
    <w:rsid w:val="005A5085"/>
    <w:rsid w:val="005B6819"/>
    <w:rsid w:val="005D71E8"/>
    <w:rsid w:val="005E040D"/>
    <w:rsid w:val="005E2A5E"/>
    <w:rsid w:val="005E4868"/>
    <w:rsid w:val="005F3FD1"/>
    <w:rsid w:val="005F4CAA"/>
    <w:rsid w:val="00600B9D"/>
    <w:rsid w:val="00601ED0"/>
    <w:rsid w:val="006065B9"/>
    <w:rsid w:val="00611F0B"/>
    <w:rsid w:val="00617D7F"/>
    <w:rsid w:val="00626673"/>
    <w:rsid w:val="00630229"/>
    <w:rsid w:val="00630AD8"/>
    <w:rsid w:val="00642EBC"/>
    <w:rsid w:val="006516A2"/>
    <w:rsid w:val="00655D74"/>
    <w:rsid w:val="00681182"/>
    <w:rsid w:val="00682E3B"/>
    <w:rsid w:val="00685988"/>
    <w:rsid w:val="0068633A"/>
    <w:rsid w:val="00695945"/>
    <w:rsid w:val="006B2D11"/>
    <w:rsid w:val="006D2B11"/>
    <w:rsid w:val="006E3D4B"/>
    <w:rsid w:val="006F796E"/>
    <w:rsid w:val="00701D5F"/>
    <w:rsid w:val="00703F02"/>
    <w:rsid w:val="007075B5"/>
    <w:rsid w:val="007107DE"/>
    <w:rsid w:val="00712D73"/>
    <w:rsid w:val="007169AB"/>
    <w:rsid w:val="00731A29"/>
    <w:rsid w:val="007607FA"/>
    <w:rsid w:val="0076568C"/>
    <w:rsid w:val="00766701"/>
    <w:rsid w:val="00766E52"/>
    <w:rsid w:val="007835FC"/>
    <w:rsid w:val="007838F2"/>
    <w:rsid w:val="007871DA"/>
    <w:rsid w:val="007912C1"/>
    <w:rsid w:val="007A0AE2"/>
    <w:rsid w:val="007B0ED1"/>
    <w:rsid w:val="007B0F76"/>
    <w:rsid w:val="007B18BA"/>
    <w:rsid w:val="007B2BE1"/>
    <w:rsid w:val="007B4790"/>
    <w:rsid w:val="007C67BB"/>
    <w:rsid w:val="007C67DF"/>
    <w:rsid w:val="007C78D1"/>
    <w:rsid w:val="007E7A73"/>
    <w:rsid w:val="007F2EF1"/>
    <w:rsid w:val="007F392A"/>
    <w:rsid w:val="007F5078"/>
    <w:rsid w:val="007F563E"/>
    <w:rsid w:val="007F7CF3"/>
    <w:rsid w:val="0080667D"/>
    <w:rsid w:val="00813169"/>
    <w:rsid w:val="00826AA0"/>
    <w:rsid w:val="0083179A"/>
    <w:rsid w:val="008427B1"/>
    <w:rsid w:val="00843EBC"/>
    <w:rsid w:val="00844B8D"/>
    <w:rsid w:val="008478E2"/>
    <w:rsid w:val="008517C1"/>
    <w:rsid w:val="00855FC9"/>
    <w:rsid w:val="008600EB"/>
    <w:rsid w:val="00861B2F"/>
    <w:rsid w:val="008620E6"/>
    <w:rsid w:val="00864F26"/>
    <w:rsid w:val="00867AEF"/>
    <w:rsid w:val="00892248"/>
    <w:rsid w:val="00892980"/>
    <w:rsid w:val="008A357C"/>
    <w:rsid w:val="008A564A"/>
    <w:rsid w:val="008C10B3"/>
    <w:rsid w:val="008C4332"/>
    <w:rsid w:val="008D1681"/>
    <w:rsid w:val="008D64A9"/>
    <w:rsid w:val="008E5B40"/>
    <w:rsid w:val="008F754E"/>
    <w:rsid w:val="0090615E"/>
    <w:rsid w:val="009072CD"/>
    <w:rsid w:val="0093007A"/>
    <w:rsid w:val="00935F11"/>
    <w:rsid w:val="0094016F"/>
    <w:rsid w:val="00943EF3"/>
    <w:rsid w:val="0094769D"/>
    <w:rsid w:val="00955B52"/>
    <w:rsid w:val="00976D6A"/>
    <w:rsid w:val="0097707E"/>
    <w:rsid w:val="00981AD2"/>
    <w:rsid w:val="00987DC8"/>
    <w:rsid w:val="00993839"/>
    <w:rsid w:val="00996E9C"/>
    <w:rsid w:val="009A6F05"/>
    <w:rsid w:val="009B36CC"/>
    <w:rsid w:val="009C2F5F"/>
    <w:rsid w:val="009D04D9"/>
    <w:rsid w:val="009E0F0F"/>
    <w:rsid w:val="009F143F"/>
    <w:rsid w:val="00A03031"/>
    <w:rsid w:val="00A05E39"/>
    <w:rsid w:val="00A15CDA"/>
    <w:rsid w:val="00A15D36"/>
    <w:rsid w:val="00A20BB9"/>
    <w:rsid w:val="00A24C2E"/>
    <w:rsid w:val="00A346F5"/>
    <w:rsid w:val="00A44007"/>
    <w:rsid w:val="00A474C2"/>
    <w:rsid w:val="00A55A7E"/>
    <w:rsid w:val="00A62292"/>
    <w:rsid w:val="00A65CE0"/>
    <w:rsid w:val="00A70208"/>
    <w:rsid w:val="00A81124"/>
    <w:rsid w:val="00A8159C"/>
    <w:rsid w:val="00A85B53"/>
    <w:rsid w:val="00A864DA"/>
    <w:rsid w:val="00A86855"/>
    <w:rsid w:val="00AA0F07"/>
    <w:rsid w:val="00AA17A5"/>
    <w:rsid w:val="00AB2224"/>
    <w:rsid w:val="00AB3160"/>
    <w:rsid w:val="00AB3AC8"/>
    <w:rsid w:val="00AB6CA8"/>
    <w:rsid w:val="00AC4172"/>
    <w:rsid w:val="00AD18CD"/>
    <w:rsid w:val="00AD1EAE"/>
    <w:rsid w:val="00AE49E1"/>
    <w:rsid w:val="00AF7285"/>
    <w:rsid w:val="00B02697"/>
    <w:rsid w:val="00B0767A"/>
    <w:rsid w:val="00B1202E"/>
    <w:rsid w:val="00B15CAE"/>
    <w:rsid w:val="00B173A2"/>
    <w:rsid w:val="00B22D5D"/>
    <w:rsid w:val="00B508F3"/>
    <w:rsid w:val="00B517D7"/>
    <w:rsid w:val="00B5261C"/>
    <w:rsid w:val="00B618AB"/>
    <w:rsid w:val="00B6202B"/>
    <w:rsid w:val="00B621FB"/>
    <w:rsid w:val="00B63AFC"/>
    <w:rsid w:val="00B65EE0"/>
    <w:rsid w:val="00B70588"/>
    <w:rsid w:val="00B71D7C"/>
    <w:rsid w:val="00BA77BF"/>
    <w:rsid w:val="00BB05EF"/>
    <w:rsid w:val="00BB3273"/>
    <w:rsid w:val="00BB75F1"/>
    <w:rsid w:val="00BC7B69"/>
    <w:rsid w:val="00BF6A98"/>
    <w:rsid w:val="00C16452"/>
    <w:rsid w:val="00C26668"/>
    <w:rsid w:val="00C36EAD"/>
    <w:rsid w:val="00C50F5A"/>
    <w:rsid w:val="00C64C62"/>
    <w:rsid w:val="00C6742C"/>
    <w:rsid w:val="00C70FA3"/>
    <w:rsid w:val="00CB37FB"/>
    <w:rsid w:val="00CB6AA9"/>
    <w:rsid w:val="00CB6B63"/>
    <w:rsid w:val="00CD34D6"/>
    <w:rsid w:val="00CD6E6A"/>
    <w:rsid w:val="00CF482F"/>
    <w:rsid w:val="00D042C1"/>
    <w:rsid w:val="00D14049"/>
    <w:rsid w:val="00D325BC"/>
    <w:rsid w:val="00D32B5D"/>
    <w:rsid w:val="00D354DF"/>
    <w:rsid w:val="00D41675"/>
    <w:rsid w:val="00D543CD"/>
    <w:rsid w:val="00D63FA3"/>
    <w:rsid w:val="00D75C19"/>
    <w:rsid w:val="00D75D3E"/>
    <w:rsid w:val="00D9663D"/>
    <w:rsid w:val="00DB416F"/>
    <w:rsid w:val="00DB4C83"/>
    <w:rsid w:val="00DB6FB7"/>
    <w:rsid w:val="00DC3FD6"/>
    <w:rsid w:val="00DD7BDD"/>
    <w:rsid w:val="00DF4AE4"/>
    <w:rsid w:val="00DF682B"/>
    <w:rsid w:val="00E034C7"/>
    <w:rsid w:val="00E12A6F"/>
    <w:rsid w:val="00E168FF"/>
    <w:rsid w:val="00E2101B"/>
    <w:rsid w:val="00E21425"/>
    <w:rsid w:val="00E27A0F"/>
    <w:rsid w:val="00E60DFD"/>
    <w:rsid w:val="00E6338A"/>
    <w:rsid w:val="00E74F38"/>
    <w:rsid w:val="00E7666F"/>
    <w:rsid w:val="00E861C8"/>
    <w:rsid w:val="00E94092"/>
    <w:rsid w:val="00E9701A"/>
    <w:rsid w:val="00E97D1D"/>
    <w:rsid w:val="00EA77CE"/>
    <w:rsid w:val="00EB028B"/>
    <w:rsid w:val="00EB0B7D"/>
    <w:rsid w:val="00EB28A9"/>
    <w:rsid w:val="00EB5303"/>
    <w:rsid w:val="00EC2DF6"/>
    <w:rsid w:val="00ED2629"/>
    <w:rsid w:val="00ED3822"/>
    <w:rsid w:val="00ED38AC"/>
    <w:rsid w:val="00EF5AC1"/>
    <w:rsid w:val="00F00B01"/>
    <w:rsid w:val="00F1153E"/>
    <w:rsid w:val="00F16CE7"/>
    <w:rsid w:val="00F241AA"/>
    <w:rsid w:val="00F5516F"/>
    <w:rsid w:val="00F655CE"/>
    <w:rsid w:val="00F90332"/>
    <w:rsid w:val="00F918C4"/>
    <w:rsid w:val="00F92A61"/>
    <w:rsid w:val="00FB300D"/>
    <w:rsid w:val="00FC72BE"/>
    <w:rsid w:val="00FE1BB0"/>
    <w:rsid w:val="00FF4F40"/>
    <w:rsid w:val="00FF58E7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6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85988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685988"/>
    <w:pPr>
      <w:keepNext w:val="0"/>
      <w:keepLines w:val="0"/>
      <w:spacing w:before="108" w:after="108"/>
      <w:jc w:val="center"/>
      <w:outlineLvl w:val="1"/>
    </w:pPr>
    <w:rPr>
      <w:rFonts w:ascii="Times New Roman CYR" w:hAnsi="Times New Roman CYR" w:cs="Times New Roman CYR"/>
      <w:color w:val="000080"/>
      <w:sz w:val="24"/>
      <w:szCs w:val="24"/>
    </w:rPr>
  </w:style>
  <w:style w:type="paragraph" w:styleId="3">
    <w:name w:val="heading 3"/>
    <w:basedOn w:val="2"/>
    <w:next w:val="a"/>
    <w:link w:val="30"/>
    <w:uiPriority w:val="99"/>
    <w:qFormat/>
    <w:rsid w:val="0068598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59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598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685988"/>
    <w:rPr>
      <w:rFonts w:ascii="Times New Roman CYR" w:hAnsi="Times New Roman CYR" w:cs="Times New Roman CYR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semiHidden/>
    <w:rsid w:val="00543A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543A1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543A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543A11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76D6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76D6A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85988"/>
    <w:rPr>
      <w:rFonts w:cs="Times New Roman"/>
      <w:color w:val="0000FF"/>
      <w:u w:val="single"/>
    </w:rPr>
  </w:style>
  <w:style w:type="paragraph" w:customStyle="1" w:styleId="ConsPlusNormal">
    <w:name w:val="ConsPlusNormal"/>
    <w:rsid w:val="00AD18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AD18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FollowedHyperlink"/>
    <w:uiPriority w:val="99"/>
    <w:semiHidden/>
    <w:rsid w:val="007E7A73"/>
    <w:rPr>
      <w:rFonts w:cs="Times New Roman"/>
      <w:color w:val="800080"/>
      <w:u w:val="single"/>
    </w:rPr>
  </w:style>
  <w:style w:type="paragraph" w:styleId="ab">
    <w:name w:val="List Paragraph"/>
    <w:basedOn w:val="a"/>
    <w:uiPriority w:val="99"/>
    <w:qFormat/>
    <w:rsid w:val="005B68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034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2226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Запороцкая Светлана Сергеевна</dc:creator>
  <cp:keywords/>
  <dc:description/>
  <cp:lastModifiedBy>Пегуров Владимир Александрович</cp:lastModifiedBy>
  <cp:revision>86</cp:revision>
  <cp:lastPrinted>2016-05-13T02:02:00Z</cp:lastPrinted>
  <dcterms:created xsi:type="dcterms:W3CDTF">2016-05-26T01:49:00Z</dcterms:created>
  <dcterms:modified xsi:type="dcterms:W3CDTF">2016-06-08T05:01:00Z</dcterms:modified>
</cp:coreProperties>
</file>